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34F8" w:rsidRPr="005F6386" w:rsidRDefault="000769FF" w:rsidP="00F934F8">
      <w:pPr>
        <w:spacing w:after="0" w:line="240" w:lineRule="auto"/>
        <w:jc w:val="right"/>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Приложение </w:t>
      </w:r>
    </w:p>
    <w:p w:rsidR="00F934F8" w:rsidRPr="005F6386" w:rsidRDefault="00F934F8" w:rsidP="00F934F8">
      <w:pPr>
        <w:spacing w:after="0" w:line="240" w:lineRule="auto"/>
        <w:jc w:val="right"/>
        <w:rPr>
          <w:rFonts w:ascii="Times New Roman" w:eastAsia="Calibri" w:hAnsi="Times New Roman" w:cs="Times New Roman"/>
          <w:b/>
          <w:sz w:val="24"/>
          <w:szCs w:val="24"/>
          <w:lang w:eastAsia="ru-RU"/>
        </w:rPr>
      </w:pPr>
      <w:r w:rsidRPr="005F6386">
        <w:rPr>
          <w:rFonts w:ascii="Times New Roman" w:eastAsia="Calibri" w:hAnsi="Times New Roman" w:cs="Times New Roman"/>
          <w:b/>
          <w:sz w:val="24"/>
          <w:szCs w:val="24"/>
          <w:lang w:eastAsia="ru-RU"/>
        </w:rPr>
        <w:t>к О</w:t>
      </w:r>
      <w:r w:rsidR="005D7815" w:rsidRPr="005F6386">
        <w:rPr>
          <w:rFonts w:ascii="Times New Roman" w:eastAsia="Calibri" w:hAnsi="Times New Roman" w:cs="Times New Roman"/>
          <w:b/>
          <w:sz w:val="24"/>
          <w:szCs w:val="24"/>
          <w:lang w:eastAsia="ru-RU"/>
        </w:rPr>
        <w:t>П</w:t>
      </w:r>
      <w:r w:rsidRPr="005F6386">
        <w:rPr>
          <w:rFonts w:ascii="Times New Roman" w:eastAsia="Calibri" w:hAnsi="Times New Roman" w:cs="Times New Roman"/>
          <w:b/>
          <w:sz w:val="24"/>
          <w:szCs w:val="24"/>
          <w:lang w:eastAsia="ru-RU"/>
        </w:rPr>
        <w:t>ОП по специальности</w:t>
      </w:r>
    </w:p>
    <w:p w:rsidR="00F934F8" w:rsidRPr="005F6386" w:rsidRDefault="00F934F8" w:rsidP="00F934F8">
      <w:pPr>
        <w:spacing w:after="0" w:line="240" w:lineRule="auto"/>
        <w:jc w:val="right"/>
        <w:rPr>
          <w:rFonts w:ascii="Times New Roman" w:eastAsia="Calibri" w:hAnsi="Times New Roman" w:cs="Times New Roman"/>
          <w:b/>
          <w:sz w:val="24"/>
          <w:szCs w:val="24"/>
          <w:lang w:eastAsia="ru-RU"/>
        </w:rPr>
      </w:pPr>
      <w:r w:rsidRPr="005F6386">
        <w:rPr>
          <w:rFonts w:ascii="Times New Roman" w:eastAsia="Calibri" w:hAnsi="Times New Roman" w:cs="Times New Roman"/>
          <w:b/>
          <w:sz w:val="24"/>
          <w:szCs w:val="24"/>
          <w:lang w:eastAsia="ru-RU"/>
        </w:rPr>
        <w:t>44.02.01 Дошкольное образование</w:t>
      </w:r>
    </w:p>
    <w:p w:rsidR="00F934F8" w:rsidRPr="005F6386" w:rsidRDefault="00F934F8" w:rsidP="00F934F8">
      <w:pPr>
        <w:keepNext/>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line="240" w:lineRule="auto"/>
        <w:jc w:val="center"/>
        <w:outlineLvl w:val="0"/>
        <w:rPr>
          <w:rFonts w:ascii="Times New Roman" w:eastAsia="Times New Roman" w:hAnsi="Times New Roman" w:cs="Times New Roman"/>
          <w:sz w:val="24"/>
          <w:szCs w:val="28"/>
          <w:lang w:eastAsia="ru-RU"/>
        </w:rPr>
      </w:pPr>
    </w:p>
    <w:p w:rsidR="00F934F8" w:rsidRPr="005F6386" w:rsidRDefault="00F934F8" w:rsidP="00F934F8">
      <w:pPr>
        <w:widowControl w:val="0"/>
        <w:tabs>
          <w:tab w:val="left" w:pos="860"/>
        </w:tabs>
        <w:spacing w:after="0" w:line="276" w:lineRule="auto"/>
        <w:jc w:val="center"/>
        <w:rPr>
          <w:rFonts w:ascii="Times New Roman" w:eastAsia="Times New Roman" w:hAnsi="Times New Roman" w:cs="Times New Roman"/>
          <w:bCs/>
          <w:kern w:val="28"/>
          <w:sz w:val="24"/>
          <w:szCs w:val="24"/>
          <w:lang w:eastAsia="ru-RU"/>
        </w:rPr>
      </w:pPr>
      <w:r w:rsidRPr="005F6386">
        <w:rPr>
          <w:rFonts w:ascii="Times New Roman" w:eastAsia="Times New Roman" w:hAnsi="Times New Roman" w:cs="Times New Roman"/>
          <w:bCs/>
          <w:kern w:val="28"/>
          <w:sz w:val="24"/>
          <w:szCs w:val="24"/>
          <w:lang w:eastAsia="ru-RU"/>
        </w:rPr>
        <w:t>МИНИСТЕРСТВО ОБРАЗОВАНИЯ И НАУКИ ЧЕЧЕНСКОЙ РЕСПУБЛИКИ</w:t>
      </w:r>
    </w:p>
    <w:p w:rsidR="00F934F8" w:rsidRPr="005F6386" w:rsidRDefault="00F934F8" w:rsidP="00F934F8">
      <w:pPr>
        <w:widowControl w:val="0"/>
        <w:spacing w:after="0" w:line="276" w:lineRule="auto"/>
        <w:jc w:val="center"/>
        <w:rPr>
          <w:rFonts w:ascii="Times New Roman" w:eastAsia="Times New Roman" w:hAnsi="Times New Roman" w:cs="Times New Roman"/>
          <w:bCs/>
          <w:kern w:val="28"/>
          <w:sz w:val="24"/>
          <w:szCs w:val="24"/>
          <w:lang w:eastAsia="ru-RU"/>
        </w:rPr>
      </w:pPr>
      <w:r w:rsidRPr="005F6386">
        <w:rPr>
          <w:rFonts w:ascii="Times New Roman" w:eastAsia="Times New Roman" w:hAnsi="Times New Roman" w:cs="Times New Roman"/>
          <w:bCs/>
          <w:kern w:val="28"/>
          <w:sz w:val="24"/>
          <w:szCs w:val="24"/>
          <w:lang w:eastAsia="ru-RU"/>
        </w:rPr>
        <w:t>ГОСУДАРСТВЕННОЕ БЮДЖЕТНОЕ ПРОФЕССИОНАЛЬНОЕ</w:t>
      </w:r>
    </w:p>
    <w:p w:rsidR="00F934F8" w:rsidRPr="005F6386" w:rsidRDefault="00F934F8" w:rsidP="00F934F8">
      <w:pPr>
        <w:widowControl w:val="0"/>
        <w:spacing w:after="0" w:line="276" w:lineRule="auto"/>
        <w:jc w:val="center"/>
        <w:rPr>
          <w:rFonts w:ascii="Times New Roman" w:eastAsia="Times New Roman" w:hAnsi="Times New Roman" w:cs="Times New Roman"/>
          <w:bCs/>
          <w:kern w:val="28"/>
          <w:sz w:val="24"/>
          <w:szCs w:val="24"/>
          <w:lang w:eastAsia="ru-RU"/>
        </w:rPr>
      </w:pPr>
      <w:r w:rsidRPr="005F6386">
        <w:rPr>
          <w:rFonts w:ascii="Times New Roman" w:eastAsia="Times New Roman" w:hAnsi="Times New Roman" w:cs="Times New Roman"/>
          <w:bCs/>
          <w:kern w:val="28"/>
          <w:sz w:val="24"/>
          <w:szCs w:val="24"/>
          <w:lang w:eastAsia="ru-RU"/>
        </w:rPr>
        <w:t>ОБРАЗОВАТЕЛЬНОЕ УЧРЕЖДЕНИЕ</w:t>
      </w:r>
    </w:p>
    <w:p w:rsidR="00F934F8" w:rsidRPr="005F6386" w:rsidRDefault="00F934F8" w:rsidP="00F934F8">
      <w:pPr>
        <w:widowControl w:val="0"/>
        <w:spacing w:after="0" w:line="276" w:lineRule="auto"/>
        <w:jc w:val="center"/>
        <w:rPr>
          <w:rFonts w:ascii="Times New Roman" w:eastAsia="Times New Roman" w:hAnsi="Times New Roman" w:cs="Times New Roman"/>
          <w:bCs/>
          <w:kern w:val="28"/>
          <w:sz w:val="24"/>
          <w:szCs w:val="24"/>
          <w:lang w:eastAsia="ru-RU"/>
        </w:rPr>
      </w:pPr>
      <w:r w:rsidRPr="005F6386">
        <w:rPr>
          <w:rFonts w:ascii="Times New Roman" w:eastAsia="Times New Roman" w:hAnsi="Times New Roman" w:cs="Times New Roman"/>
          <w:bCs/>
          <w:kern w:val="28"/>
          <w:sz w:val="24"/>
          <w:szCs w:val="24"/>
          <w:lang w:eastAsia="ru-RU"/>
        </w:rPr>
        <w:t>«НОЖАЙ-ЮРТОВСКИЙ ГОСУДАРСТВЕННЫЙ ТЕХНИКУМ»</w:t>
      </w:r>
    </w:p>
    <w:p w:rsidR="00F934F8" w:rsidRPr="005F6386" w:rsidRDefault="00F934F8" w:rsidP="00F934F8">
      <w:pPr>
        <w:widowControl w:val="0"/>
        <w:spacing w:after="0" w:line="240" w:lineRule="auto"/>
        <w:rPr>
          <w:rFonts w:ascii="Times New Roman" w:eastAsia="Times New Roman" w:hAnsi="Times New Roman" w:cs="Times New Roman"/>
          <w:sz w:val="28"/>
          <w:szCs w:val="28"/>
          <w:lang w:eastAsia="ru-RU"/>
        </w:rPr>
      </w:pPr>
    </w:p>
    <w:p w:rsidR="00F934F8" w:rsidRPr="005F6386" w:rsidRDefault="00F934F8" w:rsidP="00F934F8">
      <w:pPr>
        <w:widowControl w:val="0"/>
        <w:spacing w:after="0" w:line="240" w:lineRule="auto"/>
        <w:rPr>
          <w:rFonts w:ascii="Times New Roman" w:eastAsia="Times New Roman" w:hAnsi="Times New Roman" w:cs="Times New Roman"/>
          <w:sz w:val="28"/>
          <w:szCs w:val="28"/>
          <w:lang w:eastAsia="ru-RU"/>
        </w:rPr>
      </w:pPr>
    </w:p>
    <w:p w:rsidR="00F934F8" w:rsidRPr="005F6386" w:rsidRDefault="00F934F8" w:rsidP="00F934F8">
      <w:pPr>
        <w:widowControl w:val="0"/>
        <w:spacing w:after="0" w:line="240" w:lineRule="auto"/>
        <w:rPr>
          <w:rFonts w:ascii="Times New Roman" w:eastAsia="Times New Roman" w:hAnsi="Times New Roman" w:cs="Times New Roman"/>
          <w:sz w:val="28"/>
          <w:szCs w:val="28"/>
          <w:lang w:eastAsia="ru-RU"/>
        </w:rPr>
      </w:pPr>
      <w:r w:rsidRPr="005F6386">
        <w:rPr>
          <w:rFonts w:ascii="Times New Roman" w:eastAsia="Times New Roman" w:hAnsi="Times New Roman" w:cs="Times New Roman"/>
          <w:sz w:val="28"/>
          <w:szCs w:val="28"/>
          <w:lang w:eastAsia="ru-RU"/>
        </w:rPr>
        <w:t> </w:t>
      </w:r>
    </w:p>
    <w:p w:rsidR="00F934F8" w:rsidRPr="005F6386" w:rsidRDefault="00F934F8" w:rsidP="00F934F8">
      <w:pPr>
        <w:spacing w:after="0" w:line="276" w:lineRule="auto"/>
        <w:ind w:left="-142" w:firstLine="142"/>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Cs/>
          <w:sz w:val="28"/>
          <w:szCs w:val="28"/>
          <w:lang w:eastAsia="ru-RU"/>
        </w:rPr>
        <w:t xml:space="preserve">ПРИНЯТА                                                                                        </w:t>
      </w:r>
      <w:r w:rsidRPr="005F6386">
        <w:rPr>
          <w:rFonts w:ascii="Times New Roman" w:eastAsia="Times New Roman" w:hAnsi="Times New Roman" w:cs="Times New Roman"/>
          <w:sz w:val="24"/>
          <w:szCs w:val="24"/>
          <w:lang w:eastAsia="ru-RU"/>
        </w:rPr>
        <w:t>УТВЕРЖДАЮ</w:t>
      </w:r>
      <w:r w:rsidRPr="005F6386">
        <w:rPr>
          <w:rFonts w:ascii="Times New Roman" w:eastAsia="Times New Roman" w:hAnsi="Times New Roman" w:cs="Times New Roman"/>
          <w:bCs/>
          <w:sz w:val="28"/>
          <w:szCs w:val="28"/>
          <w:lang w:eastAsia="ru-RU"/>
        </w:rPr>
        <w:t xml:space="preserve">             </w:t>
      </w:r>
    </w:p>
    <w:p w:rsidR="00F934F8" w:rsidRPr="005F6386" w:rsidRDefault="00F934F8" w:rsidP="00F934F8">
      <w:pPr>
        <w:spacing w:after="0" w:line="276" w:lineRule="auto"/>
        <w:jc w:val="both"/>
        <w:rPr>
          <w:rFonts w:ascii="Times New Roman" w:eastAsia="Times New Roman" w:hAnsi="Times New Roman" w:cs="Times New Roman"/>
          <w:sz w:val="28"/>
          <w:szCs w:val="28"/>
          <w:lang w:eastAsia="ru-RU"/>
        </w:rPr>
      </w:pPr>
      <w:r w:rsidRPr="005F6386">
        <w:rPr>
          <w:rFonts w:ascii="Times New Roman" w:eastAsia="Times New Roman" w:hAnsi="Times New Roman" w:cs="Times New Roman"/>
          <w:sz w:val="28"/>
          <w:szCs w:val="28"/>
          <w:lang w:eastAsia="ru-RU"/>
        </w:rPr>
        <w:t>Педагогическим советом                                              Директор ГБПОУ «НГТ»</w:t>
      </w:r>
    </w:p>
    <w:p w:rsidR="00F934F8" w:rsidRPr="005F6386" w:rsidRDefault="00F934F8" w:rsidP="00F934F8">
      <w:pPr>
        <w:spacing w:after="0" w:line="276" w:lineRule="auto"/>
        <w:ind w:right="-194"/>
        <w:jc w:val="both"/>
        <w:rPr>
          <w:rFonts w:ascii="Times New Roman" w:eastAsia="Times New Roman" w:hAnsi="Times New Roman" w:cs="Times New Roman"/>
          <w:bCs/>
          <w:sz w:val="28"/>
          <w:szCs w:val="28"/>
          <w:lang w:eastAsia="ru-RU"/>
        </w:rPr>
      </w:pPr>
      <w:r w:rsidRPr="005F6386">
        <w:rPr>
          <w:rFonts w:ascii="Times New Roman" w:eastAsia="Times New Roman" w:hAnsi="Times New Roman" w:cs="Times New Roman"/>
          <w:bCs/>
          <w:sz w:val="28"/>
          <w:szCs w:val="28"/>
          <w:lang w:eastAsia="ru-RU"/>
        </w:rPr>
        <w:t xml:space="preserve">протокол №___от «____» ______2021 г.                   __________ И.Б-Э. </w:t>
      </w:r>
      <w:proofErr w:type="spellStart"/>
      <w:r w:rsidRPr="005F6386">
        <w:rPr>
          <w:rFonts w:ascii="Times New Roman" w:eastAsia="Times New Roman" w:hAnsi="Times New Roman" w:cs="Times New Roman"/>
          <w:bCs/>
          <w:sz w:val="28"/>
          <w:szCs w:val="28"/>
          <w:lang w:eastAsia="ru-RU"/>
        </w:rPr>
        <w:t>Халаев</w:t>
      </w:r>
      <w:proofErr w:type="spellEnd"/>
    </w:p>
    <w:p w:rsidR="00F934F8" w:rsidRPr="005F6386" w:rsidRDefault="00F934F8" w:rsidP="00F934F8">
      <w:pPr>
        <w:spacing w:after="0" w:line="276" w:lineRule="auto"/>
        <w:ind w:right="-194"/>
        <w:jc w:val="both"/>
        <w:rPr>
          <w:rFonts w:ascii="Times New Roman" w:eastAsia="Times New Roman" w:hAnsi="Times New Roman" w:cs="Times New Roman"/>
          <w:sz w:val="28"/>
          <w:szCs w:val="28"/>
          <w:lang w:eastAsia="ru-RU"/>
        </w:rPr>
      </w:pPr>
      <w:r w:rsidRPr="005F6386">
        <w:rPr>
          <w:rFonts w:ascii="Times New Roman" w:eastAsia="Times New Roman" w:hAnsi="Times New Roman" w:cs="Times New Roman"/>
          <w:bCs/>
          <w:sz w:val="28"/>
          <w:szCs w:val="28"/>
          <w:lang w:eastAsia="ru-RU"/>
        </w:rPr>
        <w:t xml:space="preserve">                                                                                        </w:t>
      </w:r>
      <w:r w:rsidR="002A3910">
        <w:rPr>
          <w:rFonts w:ascii="Times New Roman" w:eastAsia="Times New Roman" w:hAnsi="Times New Roman" w:cs="Times New Roman"/>
          <w:sz w:val="28"/>
          <w:szCs w:val="28"/>
          <w:lang w:eastAsia="ru-RU"/>
        </w:rPr>
        <w:t xml:space="preserve">  </w:t>
      </w:r>
      <w:r w:rsidRPr="005F6386">
        <w:rPr>
          <w:rFonts w:ascii="Times New Roman" w:eastAsia="Times New Roman" w:hAnsi="Times New Roman" w:cs="Times New Roman"/>
          <w:sz w:val="28"/>
          <w:szCs w:val="28"/>
          <w:lang w:eastAsia="ru-RU"/>
        </w:rPr>
        <w:t xml:space="preserve"> «____» _______2021 г.</w:t>
      </w:r>
    </w:p>
    <w:p w:rsidR="00F934F8" w:rsidRPr="005F6386" w:rsidRDefault="00F934F8" w:rsidP="00F934F8">
      <w:pPr>
        <w:tabs>
          <w:tab w:val="right" w:pos="9355"/>
        </w:tabs>
        <w:spacing w:after="0" w:line="240" w:lineRule="auto"/>
        <w:rPr>
          <w:rFonts w:ascii="Times New Roman" w:eastAsia="Times New Roman" w:hAnsi="Times New Roman" w:cs="Times New Roman"/>
          <w:sz w:val="28"/>
          <w:szCs w:val="28"/>
          <w:lang w:eastAsia="ru-RU"/>
        </w:rPr>
      </w:pPr>
    </w:p>
    <w:p w:rsidR="00F934F8" w:rsidRPr="005F6386" w:rsidRDefault="00F934F8" w:rsidP="00F934F8">
      <w:pPr>
        <w:spacing w:after="0" w:line="360" w:lineRule="auto"/>
        <w:jc w:val="both"/>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jc w:val="center"/>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jc w:val="center"/>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t xml:space="preserve"> РАБОЧАЯ ПРОГРАММА ПРОФЕССИОНАЛЬНОГО МОДУЛЯ</w:t>
      </w: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A51BCC" w:rsidRPr="005F6386" w:rsidRDefault="00A51BCC" w:rsidP="00A51BCC">
      <w:pPr>
        <w:spacing w:after="0" w:line="360" w:lineRule="auto"/>
        <w:ind w:right="-1"/>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szCs w:val="24"/>
          <w:lang w:eastAsia="ru-RU"/>
        </w:rPr>
        <w:t>ПМ 02.</w:t>
      </w:r>
      <w:r w:rsidRPr="00A51BCC">
        <w:rPr>
          <w:rFonts w:ascii="Times New Roman" w:eastAsia="Times New Roman" w:hAnsi="Times New Roman" w:cs="Times New Roman"/>
          <w:b/>
          <w:sz w:val="24"/>
          <w:lang w:eastAsia="ru-RU"/>
        </w:rPr>
        <w:t xml:space="preserve"> </w:t>
      </w:r>
      <w:r w:rsidRPr="005F6386">
        <w:rPr>
          <w:rFonts w:ascii="Times New Roman" w:eastAsia="Times New Roman" w:hAnsi="Times New Roman" w:cs="Times New Roman"/>
          <w:b/>
          <w:sz w:val="24"/>
          <w:lang w:eastAsia="ru-RU"/>
        </w:rPr>
        <w:t xml:space="preserve">ОРГАНИЗАЦИЯ РАЗЛИЧНЫХ ВИДОВ </w:t>
      </w:r>
    </w:p>
    <w:p w:rsidR="00A51BCC" w:rsidRPr="005F6386" w:rsidRDefault="00A51BCC" w:rsidP="00A51BCC">
      <w:pPr>
        <w:spacing w:after="0" w:line="360" w:lineRule="auto"/>
        <w:jc w:val="center"/>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t xml:space="preserve">ДЕЯТЕЛЬНОСТИ И ОБЩЕНИЯ ДЕТЕЙ РАННЕГО И ДОШКОЛЬНОГО </w:t>
      </w:r>
    </w:p>
    <w:p w:rsidR="00A51BCC" w:rsidRPr="005F6386" w:rsidRDefault="005D7815" w:rsidP="00A51BCC">
      <w:pPr>
        <w:spacing w:after="0" w:line="360" w:lineRule="auto"/>
        <w:ind w:right="-1"/>
        <w:jc w:val="center"/>
        <w:rPr>
          <w:rFonts w:ascii="Times New Roman" w:eastAsia="Times New Roman" w:hAnsi="Times New Roman" w:cs="Times New Roman"/>
          <w:b/>
          <w:sz w:val="24"/>
          <w:lang w:eastAsia="ru-RU"/>
        </w:rPr>
      </w:pPr>
      <w:r>
        <w:rPr>
          <w:rFonts w:ascii="Times New Roman" w:eastAsia="Times New Roman" w:hAnsi="Times New Roman" w:cs="Times New Roman"/>
          <w:b/>
          <w:sz w:val="24"/>
          <w:lang w:eastAsia="ru-RU"/>
        </w:rPr>
        <w:t>ВОЗРАСТА</w:t>
      </w:r>
    </w:p>
    <w:p w:rsidR="00F934F8" w:rsidRPr="005F6386" w:rsidRDefault="00F934F8" w:rsidP="00F934F8">
      <w:pPr>
        <w:spacing w:after="0" w:line="360" w:lineRule="auto"/>
        <w:jc w:val="center"/>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5F6386">
        <w:rPr>
          <w:rFonts w:ascii="Times New Roman" w:eastAsia="Calibri" w:hAnsi="Times New Roman" w:cs="Times New Roman"/>
          <w:sz w:val="28"/>
          <w:szCs w:val="28"/>
        </w:rPr>
        <w:t>Специальность: 44.02.01 Дошкольное образование</w:t>
      </w: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5F6386">
        <w:rPr>
          <w:rFonts w:ascii="Times New Roman" w:eastAsia="Calibri" w:hAnsi="Times New Roman" w:cs="Times New Roman"/>
          <w:sz w:val="28"/>
          <w:szCs w:val="28"/>
        </w:rPr>
        <w:t>Форма обучения – очная</w:t>
      </w: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5F6386">
        <w:rPr>
          <w:rFonts w:ascii="Times New Roman" w:eastAsia="Calibri" w:hAnsi="Times New Roman" w:cs="Times New Roman"/>
          <w:sz w:val="28"/>
          <w:szCs w:val="28"/>
        </w:rPr>
        <w:t>Нормативный срок обучения – 3 года 10 месяцев</w:t>
      </w: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8"/>
          <w:szCs w:val="28"/>
        </w:rPr>
      </w:pPr>
      <w:r w:rsidRPr="005F6386">
        <w:rPr>
          <w:rFonts w:ascii="Times New Roman" w:eastAsia="Calibri" w:hAnsi="Times New Roman" w:cs="Times New Roman"/>
          <w:sz w:val="28"/>
          <w:szCs w:val="28"/>
        </w:rPr>
        <w:t>На базе основного общего образования</w:t>
      </w: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sz w:val="28"/>
          <w:szCs w:val="28"/>
        </w:rPr>
      </w:pP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Calibri" w:hAnsi="Times New Roman" w:cs="Times New Roman"/>
          <w:sz w:val="28"/>
          <w:szCs w:val="28"/>
        </w:rPr>
      </w:pPr>
      <w:r w:rsidRPr="005F6386">
        <w:rPr>
          <w:rFonts w:ascii="Times New Roman" w:eastAsia="Calibri" w:hAnsi="Times New Roman" w:cs="Times New Roman"/>
          <w:sz w:val="28"/>
          <w:szCs w:val="28"/>
        </w:rPr>
        <w:t>Ножай-Юрт, 2021</w:t>
      </w:r>
    </w:p>
    <w:p w:rsidR="00F934F8" w:rsidRPr="005F6386" w:rsidRDefault="00F934F8" w:rsidP="00F934F8">
      <w:pPr>
        <w:spacing w:after="0" w:line="256" w:lineRule="auto"/>
        <w:ind w:left="56"/>
        <w:jc w:val="center"/>
        <w:rPr>
          <w:rFonts w:ascii="Times New Roman" w:eastAsia="Calibri" w:hAnsi="Times New Roman" w:cs="Times New Roman"/>
          <w:color w:val="000000"/>
          <w:sz w:val="28"/>
          <w:szCs w:val="28"/>
          <w:lang w:eastAsia="ru-RU"/>
        </w:rPr>
      </w:pPr>
      <w:r w:rsidRPr="005F6386">
        <w:rPr>
          <w:rFonts w:ascii="Times New Roman" w:eastAsia="Calibri" w:hAnsi="Times New Roman" w:cs="Times New Roman"/>
          <w:color w:val="000000"/>
          <w:sz w:val="28"/>
          <w:szCs w:val="28"/>
          <w:lang w:eastAsia="ru-RU"/>
        </w:rPr>
        <w:lastRenderedPageBreak/>
        <w:t xml:space="preserve">  </w:t>
      </w:r>
    </w:p>
    <w:p w:rsidR="00F934F8" w:rsidRPr="005F6386" w:rsidRDefault="00F934F8" w:rsidP="00F934F8">
      <w:pPr>
        <w:spacing w:after="3"/>
        <w:ind w:left="-5" w:hanging="10"/>
        <w:jc w:val="both"/>
        <w:rPr>
          <w:rFonts w:ascii="Times New Roman" w:eastAsia="Calibri" w:hAnsi="Times New Roman" w:cs="Times New Roman"/>
          <w:color w:val="000000"/>
          <w:sz w:val="28"/>
          <w:szCs w:val="28"/>
          <w:lang w:eastAsia="ru-RU"/>
        </w:rPr>
      </w:pPr>
      <w:r w:rsidRPr="005F6386">
        <w:rPr>
          <w:rFonts w:ascii="Times New Roman" w:eastAsia="Calibri" w:hAnsi="Times New Roman" w:cs="Times New Roman"/>
          <w:color w:val="000000"/>
          <w:sz w:val="28"/>
          <w:szCs w:val="28"/>
          <w:lang w:eastAsia="ru-RU"/>
        </w:rPr>
        <w:t xml:space="preserve">При разработке рабочей программы профессионального модуля в основу положены: </w:t>
      </w:r>
    </w:p>
    <w:p w:rsidR="00F934F8" w:rsidRPr="005F6386" w:rsidRDefault="00F934F8" w:rsidP="00F934F8">
      <w:pPr>
        <w:spacing w:after="3"/>
        <w:ind w:left="142" w:right="9"/>
        <w:contextualSpacing/>
        <w:rPr>
          <w:rFonts w:ascii="Times New Roman" w:eastAsia="Calibri" w:hAnsi="Times New Roman" w:cs="Times New Roman"/>
          <w:sz w:val="28"/>
          <w:szCs w:val="28"/>
        </w:rPr>
      </w:pPr>
      <w:r w:rsidRPr="005F6386">
        <w:rPr>
          <w:rFonts w:ascii="Times New Roman" w:eastAsia="Calibri" w:hAnsi="Times New Roman" w:cs="Times New Roman"/>
          <w:sz w:val="28"/>
          <w:szCs w:val="28"/>
        </w:rPr>
        <w:t xml:space="preserve">1.ФГОС среднего профессионального образования по специальности 44.02.01 Дошкольное образование, утвержденный приказом Министерства образования и науки Российской Федерации № 1351 от 27 октября 2014 года. </w:t>
      </w:r>
    </w:p>
    <w:p w:rsidR="00F934F8" w:rsidRPr="005F6386" w:rsidRDefault="00F934F8" w:rsidP="00261BB5">
      <w:pPr>
        <w:pStyle w:val="ad"/>
        <w:numPr>
          <w:ilvl w:val="0"/>
          <w:numId w:val="6"/>
        </w:numPr>
        <w:spacing w:after="245" w:line="249" w:lineRule="auto"/>
        <w:ind w:right="9"/>
        <w:contextualSpacing/>
        <w:jc w:val="both"/>
        <w:rPr>
          <w:rFonts w:eastAsia="Calibri"/>
          <w:color w:val="000000"/>
          <w:sz w:val="28"/>
          <w:szCs w:val="28"/>
        </w:rPr>
      </w:pPr>
      <w:r w:rsidRPr="005F6386">
        <w:rPr>
          <w:rFonts w:eastAsia="Calibri"/>
          <w:color w:val="000000"/>
          <w:sz w:val="28"/>
          <w:szCs w:val="28"/>
        </w:rPr>
        <w:t>Учебный план по специальности 44.02.01 Дошкольное образование.</w:t>
      </w:r>
    </w:p>
    <w:p w:rsidR="00F934F8" w:rsidRPr="005F6386" w:rsidRDefault="00F934F8" w:rsidP="00F934F8">
      <w:pPr>
        <w:spacing w:after="245"/>
        <w:ind w:left="10" w:hanging="10"/>
        <w:jc w:val="both"/>
        <w:rPr>
          <w:rFonts w:ascii="Times New Roman" w:eastAsia="Calibri" w:hAnsi="Times New Roman" w:cs="Times New Roman"/>
          <w:color w:val="000000"/>
          <w:sz w:val="28"/>
          <w:szCs w:val="28"/>
          <w:lang w:eastAsia="ru-RU"/>
        </w:rPr>
      </w:pPr>
    </w:p>
    <w:p w:rsidR="00F934F8" w:rsidRPr="005F6386" w:rsidRDefault="00F934F8" w:rsidP="00F934F8">
      <w:pPr>
        <w:spacing w:line="360" w:lineRule="auto"/>
        <w:ind w:firstLine="709"/>
        <w:rPr>
          <w:rFonts w:ascii="Times New Roman" w:eastAsia="Calibri" w:hAnsi="Times New Roman" w:cs="Times New Roman"/>
          <w:sz w:val="28"/>
          <w:szCs w:val="28"/>
        </w:rPr>
      </w:pPr>
      <w:r w:rsidRPr="005F6386">
        <w:rPr>
          <w:rFonts w:ascii="Times New Roman" w:eastAsia="Calibri" w:hAnsi="Times New Roman" w:cs="Times New Roman"/>
          <w:sz w:val="28"/>
          <w:szCs w:val="28"/>
        </w:rPr>
        <w:t>Организация-разработчик: Государственное бюджетное профессиональное образовательное учреждение «Ножай-Юртовский государственный техникум»</w:t>
      </w:r>
      <w:r w:rsidR="005D7815">
        <w:rPr>
          <w:rFonts w:ascii="Times New Roman" w:eastAsia="Calibri" w:hAnsi="Times New Roman" w:cs="Times New Roman"/>
          <w:sz w:val="28"/>
          <w:szCs w:val="28"/>
        </w:rPr>
        <w:t>.</w:t>
      </w:r>
    </w:p>
    <w:p w:rsidR="00F934F8" w:rsidRPr="005F6386" w:rsidRDefault="00F934F8" w:rsidP="00F934F8">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360" w:lineRule="auto"/>
        <w:ind w:firstLine="709"/>
        <w:jc w:val="center"/>
        <w:outlineLvl w:val="0"/>
        <w:rPr>
          <w:rFonts w:ascii="Times New Roman" w:eastAsia="Times New Roman" w:hAnsi="Times New Roman" w:cs="Times New Roman"/>
          <w:sz w:val="28"/>
          <w:szCs w:val="28"/>
        </w:rPr>
      </w:pP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5F6386">
        <w:rPr>
          <w:rFonts w:ascii="Times New Roman" w:eastAsia="Calibri" w:hAnsi="Times New Roman" w:cs="Times New Roman"/>
          <w:bCs/>
          <w:sz w:val="28"/>
          <w:szCs w:val="28"/>
        </w:rPr>
        <w:t>Одобрено и рекомендовано с целью практического применения МС ГБПОУ «НГТ»</w:t>
      </w:r>
      <w:r w:rsidR="005D7815">
        <w:rPr>
          <w:rFonts w:ascii="Times New Roman" w:eastAsia="Calibri" w:hAnsi="Times New Roman" w:cs="Times New Roman"/>
          <w:bCs/>
          <w:sz w:val="28"/>
          <w:szCs w:val="28"/>
        </w:rPr>
        <w:t>.</w:t>
      </w: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5F6386">
        <w:rPr>
          <w:rFonts w:ascii="Times New Roman" w:eastAsia="Calibri" w:hAnsi="Times New Roman" w:cs="Times New Roman"/>
          <w:bCs/>
          <w:sz w:val="28"/>
          <w:szCs w:val="28"/>
        </w:rPr>
        <w:t>Протокол № _______________________2021 г.</w:t>
      </w: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rFonts w:ascii="Times New Roman" w:eastAsia="Calibri" w:hAnsi="Times New Roman" w:cs="Times New Roman"/>
          <w:bCs/>
          <w:sz w:val="28"/>
          <w:szCs w:val="28"/>
        </w:rPr>
      </w:pPr>
      <w:r w:rsidRPr="005F6386">
        <w:rPr>
          <w:rFonts w:ascii="Times New Roman" w:eastAsia="Calibri" w:hAnsi="Times New Roman" w:cs="Times New Roman"/>
          <w:bCs/>
          <w:sz w:val="28"/>
          <w:szCs w:val="28"/>
        </w:rPr>
        <w:t>Председатель МС ГБПОУ «</w:t>
      </w:r>
      <w:proofErr w:type="gramStart"/>
      <w:r w:rsidRPr="005F6386">
        <w:rPr>
          <w:rFonts w:ascii="Times New Roman" w:eastAsia="Calibri" w:hAnsi="Times New Roman" w:cs="Times New Roman"/>
          <w:bCs/>
          <w:sz w:val="28"/>
          <w:szCs w:val="28"/>
        </w:rPr>
        <w:t xml:space="preserve">НГТ»   </w:t>
      </w:r>
      <w:proofErr w:type="gramEnd"/>
      <w:r w:rsidRPr="005F6386">
        <w:rPr>
          <w:rFonts w:ascii="Times New Roman" w:eastAsia="Calibri" w:hAnsi="Times New Roman" w:cs="Times New Roman"/>
          <w:bCs/>
          <w:sz w:val="28"/>
          <w:szCs w:val="28"/>
        </w:rPr>
        <w:t xml:space="preserve">  ____________       </w:t>
      </w:r>
    </w:p>
    <w:p w:rsidR="00F934F8" w:rsidRPr="005F6386" w:rsidRDefault="00F934F8" w:rsidP="00F9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cs="Times New Roman"/>
          <w:sz w:val="28"/>
          <w:szCs w:val="28"/>
        </w:rPr>
      </w:pPr>
    </w:p>
    <w:p w:rsidR="00F934F8" w:rsidRPr="005F6386" w:rsidRDefault="00F934F8" w:rsidP="00F934F8">
      <w:pPr>
        <w:spacing w:after="0" w:line="360" w:lineRule="auto"/>
        <w:jc w:val="both"/>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F934F8" w:rsidRPr="005F6386" w:rsidRDefault="00F934F8" w:rsidP="00F934F8">
      <w:pPr>
        <w:spacing w:after="0" w:line="360" w:lineRule="auto"/>
        <w:rPr>
          <w:rFonts w:ascii="Times New Roman" w:eastAsia="Times New Roman" w:hAnsi="Times New Roman" w:cs="Times New Roman"/>
          <w:b/>
          <w:sz w:val="24"/>
          <w:szCs w:val="24"/>
          <w:lang w:eastAsia="ru-RU"/>
        </w:rPr>
      </w:pPr>
    </w:p>
    <w:p w:rsidR="00904A15" w:rsidRPr="005F6386" w:rsidRDefault="00904A15" w:rsidP="00F934F8">
      <w:pPr>
        <w:spacing w:after="0" w:line="360" w:lineRule="auto"/>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t xml:space="preserve"> </w:t>
      </w:r>
    </w:p>
    <w:p w:rsidR="00904A15" w:rsidRPr="005F6386" w:rsidRDefault="00904A15" w:rsidP="00904A15">
      <w:pPr>
        <w:spacing w:after="0" w:line="360" w:lineRule="auto"/>
        <w:jc w:val="center"/>
        <w:rPr>
          <w:rFonts w:ascii="Times New Roman" w:eastAsia="Times New Roman" w:hAnsi="Times New Roman" w:cs="Times New Roman"/>
          <w:b/>
          <w:sz w:val="24"/>
          <w:szCs w:val="24"/>
          <w:lang w:eastAsia="ru-RU"/>
        </w:rPr>
      </w:pPr>
    </w:p>
    <w:p w:rsidR="00904A15" w:rsidRPr="005F6386" w:rsidRDefault="00904A15" w:rsidP="00904A15">
      <w:pPr>
        <w:spacing w:after="0" w:line="360" w:lineRule="auto"/>
        <w:jc w:val="center"/>
        <w:rPr>
          <w:rFonts w:ascii="Times New Roman" w:eastAsia="Times New Roman" w:hAnsi="Times New Roman" w:cs="Times New Roman"/>
          <w:b/>
          <w:sz w:val="24"/>
          <w:szCs w:val="24"/>
          <w:lang w:eastAsia="ru-RU"/>
        </w:rPr>
      </w:pPr>
    </w:p>
    <w:p w:rsidR="00904A15" w:rsidRPr="005F6386" w:rsidRDefault="00904A15" w:rsidP="00904A15">
      <w:pPr>
        <w:spacing w:after="0" w:line="360" w:lineRule="auto"/>
        <w:jc w:val="center"/>
        <w:rPr>
          <w:rFonts w:ascii="Times New Roman" w:eastAsia="Times New Roman" w:hAnsi="Times New Roman" w:cs="Times New Roman"/>
          <w:b/>
          <w:sz w:val="24"/>
          <w:szCs w:val="24"/>
          <w:lang w:eastAsia="ru-RU"/>
        </w:rPr>
      </w:pPr>
    </w:p>
    <w:p w:rsidR="00904A15" w:rsidRPr="005F6386" w:rsidRDefault="00904A15" w:rsidP="00904A15">
      <w:pPr>
        <w:spacing w:after="0" w:line="360" w:lineRule="auto"/>
        <w:jc w:val="center"/>
        <w:rPr>
          <w:rFonts w:ascii="Times New Roman" w:eastAsia="Times New Roman" w:hAnsi="Times New Roman" w:cs="Times New Roman"/>
          <w:b/>
          <w:sz w:val="24"/>
          <w:szCs w:val="24"/>
          <w:lang w:eastAsia="ru-RU"/>
        </w:rPr>
      </w:pPr>
    </w:p>
    <w:p w:rsidR="00904A15" w:rsidRPr="005F6386" w:rsidRDefault="00904A15" w:rsidP="00904A15">
      <w:pPr>
        <w:spacing w:after="0" w:line="360" w:lineRule="auto"/>
        <w:jc w:val="center"/>
        <w:rPr>
          <w:rFonts w:ascii="Times New Roman" w:eastAsia="Times New Roman" w:hAnsi="Times New Roman" w:cs="Times New Roman"/>
          <w:b/>
          <w:sz w:val="24"/>
          <w:szCs w:val="24"/>
          <w:lang w:eastAsia="ru-RU"/>
        </w:rPr>
      </w:pPr>
    </w:p>
    <w:p w:rsidR="00904A15" w:rsidRPr="005F6386" w:rsidRDefault="00904A15" w:rsidP="00904A15">
      <w:pPr>
        <w:spacing w:after="0" w:line="360" w:lineRule="auto"/>
        <w:ind w:right="-1"/>
        <w:jc w:val="center"/>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lastRenderedPageBreak/>
        <w:t xml:space="preserve">1. ОБЩАЯ ХАРАКТЕРИСТИКА ПРИМЕРНОЙ РАБОЧЕЙ ПРОГРАММЫ </w:t>
      </w:r>
    </w:p>
    <w:p w:rsidR="00904A15" w:rsidRPr="005F6386" w:rsidRDefault="00904A15" w:rsidP="00904A15">
      <w:pPr>
        <w:spacing w:after="0" w:line="360" w:lineRule="auto"/>
        <w:ind w:right="-1"/>
        <w:jc w:val="center"/>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t xml:space="preserve">ПРОФЕССИОНАЛЬНОГО МОДУЛЯ «ОРГАНИЗАЦИЯ РАЗЛИЧНЫХ ВИДОВ </w:t>
      </w:r>
    </w:p>
    <w:p w:rsidR="00904A15" w:rsidRPr="005F6386" w:rsidRDefault="00904A15" w:rsidP="00904A15">
      <w:pPr>
        <w:spacing w:after="0" w:line="360" w:lineRule="auto"/>
        <w:jc w:val="center"/>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t xml:space="preserve">ДЕЯТЕЛЬНОСТИ И ОБЩЕНИЯ ДЕТЕЙ РАННЕГО И ДОШКОЛЬНОГО </w:t>
      </w:r>
    </w:p>
    <w:p w:rsidR="00904A15" w:rsidRPr="005F6386" w:rsidRDefault="00904A15" w:rsidP="00904A15">
      <w:pPr>
        <w:spacing w:after="0" w:line="360" w:lineRule="auto"/>
        <w:ind w:right="-1"/>
        <w:jc w:val="center"/>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t>ВОЗРАСТА»</w:t>
      </w:r>
    </w:p>
    <w:p w:rsidR="00904A15" w:rsidRPr="005F6386" w:rsidRDefault="00904A15" w:rsidP="00904A15">
      <w:pPr>
        <w:suppressAutoHyphens/>
        <w:spacing w:before="120" w:after="0" w:line="360" w:lineRule="auto"/>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t xml:space="preserve">1.1. Цель и планируемые результаты освоения профессионального модуля </w:t>
      </w:r>
    </w:p>
    <w:p w:rsidR="00904A15" w:rsidRPr="005F6386" w:rsidRDefault="00904A15" w:rsidP="00904A15">
      <w:pPr>
        <w:suppressAutoHyphens/>
        <w:spacing w:after="0" w:line="360" w:lineRule="auto"/>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В результате изучения профессионального модуля студент должен освоить основной вид деятельности: организация различных видов деятельности и общения детей раннего и дошкольного возраста и соответствующие ему общие компетенции и профессиональные компетенции:</w:t>
      </w:r>
    </w:p>
    <w:p w:rsidR="00904A15" w:rsidRPr="005F6386" w:rsidRDefault="00904A15" w:rsidP="00904A15">
      <w:pPr>
        <w:spacing w:after="0" w:line="360" w:lineRule="auto"/>
        <w:jc w:val="both"/>
        <w:rPr>
          <w:rFonts w:ascii="Times New Roman" w:eastAsia="Times New Roman" w:hAnsi="Times New Roman" w:cs="Times New Roman"/>
          <w:sz w:val="24"/>
          <w:szCs w:val="24"/>
          <w:lang w:val="en-US" w:eastAsia="ru-RU"/>
        </w:rPr>
      </w:pPr>
      <w:r w:rsidRPr="005F6386">
        <w:rPr>
          <w:rFonts w:ascii="Times New Roman" w:eastAsia="Times New Roman" w:hAnsi="Times New Roman" w:cs="Times New Roman"/>
          <w:sz w:val="24"/>
          <w:szCs w:val="24"/>
          <w:lang w:val="en-US" w:eastAsia="ru-RU"/>
        </w:rPr>
        <w:t xml:space="preserve">1.1.1. </w:t>
      </w:r>
      <w:proofErr w:type="spellStart"/>
      <w:r w:rsidRPr="005F6386">
        <w:rPr>
          <w:rFonts w:ascii="Times New Roman" w:eastAsia="Times New Roman" w:hAnsi="Times New Roman" w:cs="Times New Roman"/>
          <w:sz w:val="24"/>
          <w:szCs w:val="24"/>
          <w:lang w:val="en-US" w:eastAsia="ru-RU"/>
        </w:rPr>
        <w:t>Перечень</w:t>
      </w:r>
      <w:proofErr w:type="spellEnd"/>
      <w:r w:rsidRPr="005F6386">
        <w:rPr>
          <w:rFonts w:ascii="Times New Roman" w:eastAsia="Times New Roman" w:hAnsi="Times New Roman" w:cs="Times New Roman"/>
          <w:sz w:val="24"/>
          <w:szCs w:val="24"/>
          <w:lang w:val="en-US" w:eastAsia="ru-RU"/>
        </w:rPr>
        <w:t xml:space="preserve"> </w:t>
      </w:r>
      <w:proofErr w:type="spellStart"/>
      <w:r w:rsidRPr="005F6386">
        <w:rPr>
          <w:rFonts w:ascii="Times New Roman" w:eastAsia="Times New Roman" w:hAnsi="Times New Roman" w:cs="Times New Roman"/>
          <w:sz w:val="24"/>
          <w:szCs w:val="24"/>
          <w:lang w:val="en-US" w:eastAsia="ru-RU"/>
        </w:rPr>
        <w:t>общих</w:t>
      </w:r>
      <w:proofErr w:type="spellEnd"/>
      <w:r w:rsidRPr="005F6386">
        <w:rPr>
          <w:rFonts w:ascii="Times New Roman" w:eastAsia="Times New Roman" w:hAnsi="Times New Roman" w:cs="Times New Roman"/>
          <w:sz w:val="24"/>
          <w:szCs w:val="24"/>
          <w:lang w:val="en-US" w:eastAsia="ru-RU"/>
        </w:rPr>
        <w:t xml:space="preserve"> </w:t>
      </w:r>
      <w:proofErr w:type="spellStart"/>
      <w:r w:rsidRPr="005F6386">
        <w:rPr>
          <w:rFonts w:ascii="Times New Roman" w:eastAsia="Times New Roman" w:hAnsi="Times New Roman" w:cs="Times New Roman"/>
          <w:sz w:val="24"/>
          <w:szCs w:val="24"/>
          <w:lang w:val="en-US" w:eastAsia="ru-RU"/>
        </w:rPr>
        <w:t>компетенций</w:t>
      </w:r>
      <w:proofErr w:type="spell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77"/>
      </w:tblGrid>
      <w:tr w:rsidR="00904A15" w:rsidRPr="005F6386" w:rsidTr="00F934F8">
        <w:tc>
          <w:tcPr>
            <w:tcW w:w="1229"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keepNext/>
              <w:spacing w:after="0" w:line="360" w:lineRule="auto"/>
              <w:jc w:val="center"/>
              <w:outlineLvl w:val="1"/>
              <w:rPr>
                <w:rFonts w:ascii="Times New Roman" w:eastAsia="Times New Roman" w:hAnsi="Times New Roman" w:cs="Times New Roman"/>
                <w:b/>
                <w:bCs/>
                <w:iCs/>
                <w:szCs w:val="24"/>
                <w:lang w:eastAsia="ru-RU"/>
              </w:rPr>
            </w:pPr>
            <w:r w:rsidRPr="005F6386">
              <w:rPr>
                <w:rFonts w:ascii="Times New Roman" w:eastAsia="Times New Roman" w:hAnsi="Times New Roman" w:cs="Times New Roman"/>
                <w:b/>
                <w:bCs/>
                <w:iCs/>
                <w:szCs w:val="24"/>
                <w:lang w:eastAsia="ru-RU"/>
              </w:rPr>
              <w:t>Код</w:t>
            </w:r>
          </w:p>
        </w:tc>
        <w:tc>
          <w:tcPr>
            <w:tcW w:w="8377"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keepNext/>
              <w:spacing w:after="0" w:line="360" w:lineRule="auto"/>
              <w:jc w:val="center"/>
              <w:outlineLvl w:val="1"/>
              <w:rPr>
                <w:rFonts w:ascii="Times New Roman" w:eastAsia="Times New Roman" w:hAnsi="Times New Roman" w:cs="Times New Roman"/>
                <w:b/>
                <w:bCs/>
                <w:iCs/>
                <w:szCs w:val="24"/>
                <w:lang w:eastAsia="ru-RU"/>
              </w:rPr>
            </w:pPr>
            <w:r w:rsidRPr="005F6386">
              <w:rPr>
                <w:rFonts w:ascii="Times New Roman" w:eastAsia="Times New Roman" w:hAnsi="Times New Roman" w:cs="Times New Roman"/>
                <w:b/>
                <w:bCs/>
                <w:iCs/>
                <w:szCs w:val="24"/>
                <w:lang w:eastAsia="ru-RU"/>
              </w:rPr>
              <w:t>Наименование общих компетенций</w:t>
            </w:r>
          </w:p>
        </w:tc>
      </w:tr>
      <w:tr w:rsidR="00904A15" w:rsidRPr="005F6386" w:rsidTr="00F934F8">
        <w:trPr>
          <w:trHeight w:val="327"/>
        </w:trPr>
        <w:tc>
          <w:tcPr>
            <w:tcW w:w="1229"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jc w:val="center"/>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ОК 01.</w:t>
            </w:r>
          </w:p>
        </w:tc>
        <w:tc>
          <w:tcPr>
            <w:tcW w:w="8377"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jc w:val="both"/>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Выбирать способы решения задач профессиональной деятельности, применительно к различным контекстам</w:t>
            </w:r>
          </w:p>
        </w:tc>
      </w:tr>
      <w:tr w:rsidR="00904A15" w:rsidRPr="005F6386" w:rsidTr="00F934F8">
        <w:tc>
          <w:tcPr>
            <w:tcW w:w="1229"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jc w:val="center"/>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ОК 02.</w:t>
            </w:r>
          </w:p>
        </w:tc>
        <w:tc>
          <w:tcPr>
            <w:tcW w:w="8377"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904A15" w:rsidRPr="005F6386" w:rsidTr="00F934F8">
        <w:tc>
          <w:tcPr>
            <w:tcW w:w="1229"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ОК 03.</w:t>
            </w:r>
          </w:p>
        </w:tc>
        <w:tc>
          <w:tcPr>
            <w:tcW w:w="8377"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b/>
                <w:szCs w:val="24"/>
                <w:lang w:eastAsia="ru-RU"/>
              </w:rPr>
            </w:pPr>
            <w:r w:rsidRPr="005F6386">
              <w:rPr>
                <w:rFonts w:ascii="Times New Roman" w:eastAsia="Times New Roman" w:hAnsi="Times New Roman" w:cs="Times New Roman"/>
                <w:szCs w:val="24"/>
                <w:lang w:eastAsia="ru-RU"/>
              </w:rPr>
              <w:t>Планировать и реализовывать собственное профессиональное и личностное развитие</w:t>
            </w:r>
          </w:p>
        </w:tc>
      </w:tr>
      <w:tr w:rsidR="00904A15" w:rsidRPr="005F6386" w:rsidTr="00F934F8">
        <w:tc>
          <w:tcPr>
            <w:tcW w:w="1229"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ОК 05.</w:t>
            </w:r>
          </w:p>
        </w:tc>
        <w:tc>
          <w:tcPr>
            <w:tcW w:w="8377"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Осуществлять устную и письменную коммуникацию на государственном языке РФ с учетом особенностей социального и культурного контекста.</w:t>
            </w:r>
          </w:p>
        </w:tc>
      </w:tr>
      <w:tr w:rsidR="00904A15" w:rsidRPr="005F6386" w:rsidTr="00F934F8">
        <w:tc>
          <w:tcPr>
            <w:tcW w:w="1229"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ОК 06.</w:t>
            </w:r>
          </w:p>
        </w:tc>
        <w:tc>
          <w:tcPr>
            <w:tcW w:w="8377"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904A15" w:rsidRPr="005F6386" w:rsidTr="00F934F8">
        <w:tc>
          <w:tcPr>
            <w:tcW w:w="1229"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ОК 09.</w:t>
            </w:r>
          </w:p>
        </w:tc>
        <w:tc>
          <w:tcPr>
            <w:tcW w:w="8377"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Использовать информационные технологии в профессиональной деятельности.</w:t>
            </w:r>
          </w:p>
        </w:tc>
      </w:tr>
    </w:tbl>
    <w:p w:rsidR="00904A15" w:rsidRPr="005F6386" w:rsidRDefault="00904A15" w:rsidP="00904A15">
      <w:pPr>
        <w:spacing w:before="120" w:after="0" w:line="360" w:lineRule="auto"/>
        <w:jc w:val="both"/>
        <w:rPr>
          <w:rFonts w:ascii="Times New Roman" w:eastAsia="Times New Roman" w:hAnsi="Times New Roman" w:cs="Times New Roman"/>
          <w:sz w:val="24"/>
          <w:szCs w:val="24"/>
          <w:lang w:val="en-US" w:eastAsia="ru-RU"/>
        </w:rPr>
      </w:pPr>
      <w:r w:rsidRPr="005F6386">
        <w:rPr>
          <w:rFonts w:ascii="Times New Roman" w:eastAsia="Times New Roman" w:hAnsi="Times New Roman" w:cs="Times New Roman"/>
          <w:sz w:val="24"/>
          <w:szCs w:val="24"/>
          <w:lang w:val="en-US" w:eastAsia="ru-RU"/>
        </w:rPr>
        <w:t xml:space="preserve">1.1.2. </w:t>
      </w:r>
      <w:proofErr w:type="spellStart"/>
      <w:r w:rsidRPr="005F6386">
        <w:rPr>
          <w:rFonts w:ascii="Times New Roman" w:eastAsia="Times New Roman" w:hAnsi="Times New Roman" w:cs="Times New Roman"/>
          <w:sz w:val="24"/>
          <w:szCs w:val="24"/>
          <w:lang w:val="en-US" w:eastAsia="ru-RU"/>
        </w:rPr>
        <w:t>Перечень</w:t>
      </w:r>
      <w:proofErr w:type="spellEnd"/>
      <w:r w:rsidRPr="005F6386">
        <w:rPr>
          <w:rFonts w:ascii="Times New Roman" w:eastAsia="Times New Roman" w:hAnsi="Times New Roman" w:cs="Times New Roman"/>
          <w:sz w:val="24"/>
          <w:szCs w:val="24"/>
          <w:lang w:val="en-US" w:eastAsia="ru-RU"/>
        </w:rPr>
        <w:t xml:space="preserve"> </w:t>
      </w:r>
      <w:proofErr w:type="spellStart"/>
      <w:r w:rsidRPr="005F6386">
        <w:rPr>
          <w:rFonts w:ascii="Times New Roman" w:eastAsia="Times New Roman" w:hAnsi="Times New Roman" w:cs="Times New Roman"/>
          <w:sz w:val="24"/>
          <w:szCs w:val="24"/>
          <w:lang w:val="en-US" w:eastAsia="ru-RU"/>
        </w:rPr>
        <w:t>профессиональных</w:t>
      </w:r>
      <w:proofErr w:type="spellEnd"/>
      <w:r w:rsidRPr="005F6386">
        <w:rPr>
          <w:rFonts w:ascii="Times New Roman" w:eastAsia="Times New Roman" w:hAnsi="Times New Roman" w:cs="Times New Roman"/>
          <w:sz w:val="24"/>
          <w:szCs w:val="24"/>
          <w:lang w:val="en-US" w:eastAsia="ru-RU"/>
        </w:rPr>
        <w:t xml:space="preserve"> </w:t>
      </w:r>
      <w:proofErr w:type="spellStart"/>
      <w:r w:rsidRPr="005F6386">
        <w:rPr>
          <w:rFonts w:ascii="Times New Roman" w:eastAsia="Times New Roman" w:hAnsi="Times New Roman" w:cs="Times New Roman"/>
          <w:sz w:val="24"/>
          <w:szCs w:val="24"/>
          <w:lang w:val="en-US" w:eastAsia="ru-RU"/>
        </w:rPr>
        <w:t>компетенций</w:t>
      </w:r>
      <w:proofErr w:type="spellEnd"/>
      <w:r w:rsidRPr="005F6386">
        <w:rPr>
          <w:rFonts w:ascii="Times New Roman" w:eastAsia="Times New Roman" w:hAnsi="Times New Roman" w:cs="Times New Roman"/>
          <w:sz w:val="24"/>
          <w:szCs w:val="24"/>
          <w:lang w:val="en-US" w:eastAsia="ru-RU"/>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4"/>
      </w:tblGrid>
      <w:tr w:rsidR="00904A15" w:rsidRPr="005F6386" w:rsidTr="00F934F8">
        <w:tc>
          <w:tcPr>
            <w:tcW w:w="1242"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keepNext/>
              <w:spacing w:after="0" w:line="360" w:lineRule="auto"/>
              <w:jc w:val="both"/>
              <w:outlineLvl w:val="1"/>
              <w:rPr>
                <w:rFonts w:ascii="Times New Roman" w:eastAsia="Times New Roman" w:hAnsi="Times New Roman" w:cs="Times New Roman"/>
                <w:b/>
                <w:bCs/>
                <w:iCs/>
                <w:szCs w:val="24"/>
                <w:lang w:eastAsia="ru-RU"/>
              </w:rPr>
            </w:pPr>
            <w:r w:rsidRPr="005F6386">
              <w:rPr>
                <w:rFonts w:ascii="Times New Roman" w:eastAsia="Times New Roman" w:hAnsi="Times New Roman" w:cs="Times New Roman"/>
                <w:b/>
                <w:bCs/>
                <w:iCs/>
                <w:szCs w:val="24"/>
                <w:lang w:eastAsia="ru-RU"/>
              </w:rPr>
              <w:t>Код</w:t>
            </w:r>
          </w:p>
        </w:tc>
        <w:tc>
          <w:tcPr>
            <w:tcW w:w="8364"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keepNext/>
              <w:spacing w:after="0" w:line="360" w:lineRule="auto"/>
              <w:jc w:val="both"/>
              <w:outlineLvl w:val="1"/>
              <w:rPr>
                <w:rFonts w:ascii="Times New Roman" w:eastAsia="Times New Roman" w:hAnsi="Times New Roman" w:cs="Times New Roman"/>
                <w:b/>
                <w:bCs/>
                <w:iCs/>
                <w:szCs w:val="24"/>
                <w:lang w:eastAsia="ru-RU"/>
              </w:rPr>
            </w:pPr>
            <w:r w:rsidRPr="005F6386">
              <w:rPr>
                <w:rFonts w:ascii="Times New Roman" w:eastAsia="Times New Roman" w:hAnsi="Times New Roman" w:cs="Times New Roman"/>
                <w:b/>
                <w:bCs/>
                <w:iCs/>
                <w:szCs w:val="24"/>
                <w:lang w:eastAsia="ru-RU"/>
              </w:rPr>
              <w:t>Наименование видов деятельности и профессиональных компетенций</w:t>
            </w:r>
          </w:p>
        </w:tc>
      </w:tr>
      <w:tr w:rsidR="00904A15" w:rsidRPr="005F6386" w:rsidTr="00F934F8">
        <w:tc>
          <w:tcPr>
            <w:tcW w:w="1242"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keepNext/>
              <w:spacing w:after="0" w:line="360" w:lineRule="auto"/>
              <w:jc w:val="both"/>
              <w:outlineLvl w:val="1"/>
              <w:rPr>
                <w:rFonts w:ascii="Times New Roman" w:eastAsia="Times New Roman" w:hAnsi="Times New Roman" w:cs="Times New Roman"/>
                <w:bCs/>
                <w:iCs/>
                <w:szCs w:val="24"/>
                <w:lang w:eastAsia="ru-RU"/>
              </w:rPr>
            </w:pPr>
            <w:r w:rsidRPr="005F6386">
              <w:rPr>
                <w:rFonts w:ascii="Times New Roman" w:eastAsia="Times New Roman" w:hAnsi="Times New Roman" w:cs="Times New Roman"/>
                <w:bCs/>
                <w:iCs/>
                <w:szCs w:val="24"/>
                <w:lang w:eastAsia="ru-RU"/>
              </w:rPr>
              <w:t>ВД 2</w:t>
            </w:r>
          </w:p>
        </w:tc>
        <w:tc>
          <w:tcPr>
            <w:tcW w:w="8364"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keepNext/>
              <w:spacing w:after="0" w:line="360" w:lineRule="auto"/>
              <w:jc w:val="both"/>
              <w:outlineLvl w:val="1"/>
              <w:rPr>
                <w:rFonts w:ascii="Times New Roman" w:eastAsia="Times New Roman" w:hAnsi="Times New Roman" w:cs="Times New Roman"/>
                <w:bCs/>
                <w:szCs w:val="24"/>
                <w:lang w:eastAsia="ru-RU"/>
              </w:rPr>
            </w:pPr>
            <w:r w:rsidRPr="005F6386">
              <w:rPr>
                <w:rFonts w:ascii="Times New Roman" w:eastAsia="Times New Roman" w:hAnsi="Times New Roman" w:cs="Times New Roman"/>
                <w:bCs/>
                <w:iCs/>
                <w:szCs w:val="24"/>
                <w:lang w:eastAsia="ru-RU"/>
              </w:rPr>
              <w:t>Организация различных видов деятельности и общения детей раннего и дошкольного возраста»</w:t>
            </w:r>
          </w:p>
        </w:tc>
      </w:tr>
      <w:tr w:rsidR="00904A15" w:rsidRPr="005F6386" w:rsidTr="00F934F8">
        <w:tc>
          <w:tcPr>
            <w:tcW w:w="1242"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ПК 2.1.</w:t>
            </w:r>
          </w:p>
        </w:tc>
        <w:tc>
          <w:tcPr>
            <w:tcW w:w="8364"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zCs w:val="24"/>
                <w:lang w:eastAsia="ru-RU"/>
              </w:rPr>
            </w:pPr>
            <w:r w:rsidRPr="005F6386">
              <w:rPr>
                <w:rFonts w:ascii="Times New Roman" w:eastAsia="Calibri" w:hAnsi="Times New Roman" w:cs="Times New Roman"/>
                <w:szCs w:val="24"/>
                <w:lang w:eastAsia="ru-RU"/>
              </w:rPr>
              <w:t>Планировать различные виды деятельности и общение детей раннего и дошкольного возраста в течение дня</w:t>
            </w:r>
          </w:p>
        </w:tc>
      </w:tr>
      <w:tr w:rsidR="00904A15" w:rsidRPr="005F6386" w:rsidTr="00F934F8">
        <w:tc>
          <w:tcPr>
            <w:tcW w:w="124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ПК 2.2.</w:t>
            </w:r>
          </w:p>
        </w:tc>
        <w:tc>
          <w:tcPr>
            <w:tcW w:w="8364"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zCs w:val="24"/>
                <w:lang w:eastAsia="ru-RU"/>
              </w:rPr>
            </w:pPr>
            <w:r w:rsidRPr="005F6386">
              <w:rPr>
                <w:rFonts w:ascii="Times New Roman" w:eastAsia="Calibri" w:hAnsi="Times New Roman" w:cs="Times New Roman"/>
                <w:szCs w:val="24"/>
                <w:lang w:eastAsia="ru-RU"/>
              </w:rPr>
              <w:t>Организовывать и проводить различные виды деятельности (игры, посильный труд, самообслуживание, рисование, лепку, аппликацию, конструирование) и общение детей раннего и дошкольного возраста в течение дня.</w:t>
            </w:r>
          </w:p>
        </w:tc>
      </w:tr>
      <w:tr w:rsidR="00904A15" w:rsidRPr="005F6386" w:rsidTr="00F934F8">
        <w:tc>
          <w:tcPr>
            <w:tcW w:w="124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ПК 2.3.</w:t>
            </w:r>
          </w:p>
        </w:tc>
        <w:tc>
          <w:tcPr>
            <w:tcW w:w="8364"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b/>
                <w:iCs/>
                <w:szCs w:val="24"/>
                <w:lang w:eastAsia="ru-RU"/>
              </w:rPr>
            </w:pPr>
            <w:r w:rsidRPr="005F6386">
              <w:rPr>
                <w:rFonts w:ascii="Times New Roman" w:eastAsia="Calibri" w:hAnsi="Times New Roman" w:cs="Times New Roman"/>
                <w:szCs w:val="24"/>
                <w:lang w:eastAsia="ru-RU"/>
              </w:rPr>
              <w:t>Организовывать и проводить праздники и развлечения для детей раннего и дошкольного возраста.</w:t>
            </w:r>
          </w:p>
        </w:tc>
      </w:tr>
      <w:tr w:rsidR="00904A15" w:rsidRPr="005F6386" w:rsidTr="00F934F8">
        <w:tc>
          <w:tcPr>
            <w:tcW w:w="124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ПК 2.4.</w:t>
            </w:r>
          </w:p>
        </w:tc>
        <w:tc>
          <w:tcPr>
            <w:tcW w:w="8364"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Calibri" w:hAnsi="Times New Roman" w:cs="Times New Roman"/>
                <w:szCs w:val="24"/>
                <w:lang w:eastAsia="ru-RU"/>
              </w:rPr>
            </w:pPr>
            <w:r w:rsidRPr="005F6386">
              <w:rPr>
                <w:rFonts w:ascii="Times New Roman" w:eastAsia="Times New Roman" w:hAnsi="Times New Roman" w:cs="Times New Roman"/>
                <w:szCs w:val="24"/>
                <w:lang w:eastAsia="ru-RU"/>
              </w:rPr>
              <w:t>Осуществлять педагогическое наблюдение</w:t>
            </w:r>
            <w:r w:rsidRPr="005F6386">
              <w:rPr>
                <w:rFonts w:ascii="Times New Roman" w:eastAsia="Calibri" w:hAnsi="Times New Roman" w:cs="Times New Roman"/>
                <w:szCs w:val="24"/>
                <w:lang w:eastAsia="ru-RU"/>
              </w:rPr>
              <w:t xml:space="preserve"> за развитием </w:t>
            </w:r>
            <w:r w:rsidRPr="005F6386">
              <w:rPr>
                <w:rFonts w:ascii="Times New Roman" w:eastAsia="Calibri" w:hAnsi="Times New Roman" w:cs="Times New Roman"/>
                <w:bCs/>
                <w:szCs w:val="24"/>
                <w:lang w:eastAsia="ru-RU"/>
              </w:rPr>
              <w:t>детей раннего и дошкольного возраста</w:t>
            </w:r>
            <w:r w:rsidRPr="005F6386">
              <w:rPr>
                <w:rFonts w:ascii="Times New Roman" w:eastAsia="Calibri" w:hAnsi="Times New Roman" w:cs="Times New Roman"/>
                <w:szCs w:val="24"/>
                <w:lang w:eastAsia="ru-RU"/>
              </w:rPr>
              <w:t xml:space="preserve"> в процессе организации различных видов деятельности и общения, анализировать полученные результаты и соотносить их с общими целевыми ориентирами.</w:t>
            </w:r>
          </w:p>
        </w:tc>
      </w:tr>
      <w:tr w:rsidR="00904A15" w:rsidRPr="005F6386" w:rsidTr="00F934F8">
        <w:tc>
          <w:tcPr>
            <w:tcW w:w="124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lastRenderedPageBreak/>
              <w:t>ПК 2.5.</w:t>
            </w:r>
          </w:p>
        </w:tc>
        <w:tc>
          <w:tcPr>
            <w:tcW w:w="8364"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zCs w:val="24"/>
                <w:lang w:eastAsia="ru-RU"/>
              </w:rPr>
            </w:pPr>
            <w:r w:rsidRPr="005F6386">
              <w:rPr>
                <w:rFonts w:ascii="Times New Roman" w:eastAsia="Times New Roman" w:hAnsi="Times New Roman" w:cs="Times New Roman"/>
                <w:szCs w:val="24"/>
                <w:lang w:eastAsia="ru-RU"/>
              </w:rPr>
              <w:t>Формировать развивающую предметно-пространственную среду,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bl>
    <w:p w:rsidR="00904A15" w:rsidRPr="005F6386" w:rsidRDefault="00904A15" w:rsidP="00904A15">
      <w:pPr>
        <w:spacing w:before="120" w:after="0" w:line="360" w:lineRule="auto"/>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1.1.3. В результате освоения профессионального модуля студент должен: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8095"/>
      </w:tblGrid>
      <w:tr w:rsidR="00904A15" w:rsidRPr="005F6386" w:rsidTr="00F934F8">
        <w:tc>
          <w:tcPr>
            <w:tcW w:w="1129"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Cs/>
              </w:rPr>
            </w:pPr>
            <w:r w:rsidRPr="005F6386">
              <w:rPr>
                <w:rFonts w:ascii="Times New Roman" w:eastAsia="Times New Roman" w:hAnsi="Times New Roman" w:cs="Times New Roman"/>
                <w:bCs/>
              </w:rPr>
              <w:t>Иметь практический опыт</w:t>
            </w:r>
          </w:p>
        </w:tc>
        <w:tc>
          <w:tcPr>
            <w:tcW w:w="8477" w:type="dxa"/>
            <w:tcBorders>
              <w:top w:val="single" w:sz="4" w:space="0" w:color="auto"/>
              <w:left w:val="single" w:sz="4" w:space="0" w:color="auto"/>
              <w:bottom w:val="single" w:sz="4" w:space="0" w:color="auto"/>
              <w:right w:val="single" w:sz="4" w:space="0" w:color="auto"/>
            </w:tcBorders>
          </w:tcPr>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развития профессионально – значимых компетенций, необходимых для организации различных видов деятельности и общения детей раннего и дошкольного возраста;</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планирования</w:t>
            </w:r>
            <w:r w:rsidRPr="005F6386">
              <w:rPr>
                <w:rFonts w:ascii="Times New Roman" w:eastAsia="Times New Roman" w:hAnsi="Times New Roman" w:cs="Times New Roman"/>
                <w:lang w:eastAsia="nl-NL"/>
              </w:rPr>
              <w:t xml:space="preserve"> и реализации</w:t>
            </w:r>
            <w:r w:rsidR="00904A15" w:rsidRPr="005F6386">
              <w:rPr>
                <w:rFonts w:ascii="Times New Roman" w:eastAsia="Times New Roman" w:hAnsi="Times New Roman" w:cs="Times New Roman"/>
                <w:lang w:eastAsia="nl-NL"/>
              </w:rPr>
              <w:t xml:space="preserve"> профессиональной деятельности по организации различных видов деятельности и общения детей 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организации и проведении видов деятельности, осуществляемых в раннем и дошкольном </w:t>
            </w:r>
            <w:r w:rsidRPr="005F6386">
              <w:rPr>
                <w:rFonts w:ascii="Times New Roman" w:eastAsia="Times New Roman" w:hAnsi="Times New Roman" w:cs="Times New Roman"/>
                <w:lang w:eastAsia="nl-NL"/>
              </w:rPr>
              <w:t xml:space="preserve">возрасте: общения, предметной, </w:t>
            </w:r>
            <w:r w:rsidR="00904A15" w:rsidRPr="005F6386">
              <w:rPr>
                <w:rFonts w:ascii="Times New Roman" w:eastAsia="Times New Roman" w:hAnsi="Times New Roman" w:cs="Times New Roman"/>
                <w:lang w:eastAsia="nl-NL"/>
              </w:rPr>
              <w:t>познавательно-исследовательской, игры (ролевой, режиссерской, с правилом), продуктивной; конструирования, создании широких возможностей для развития свободной игры детей, в том числе обеспечении игрового времени и пространства;</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организации конструктивного взаимодействия детей в разных видах деятельности, создании условий для свободного выбора детьми деятельности, участников совместной деятельности, материалов;</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осуществления педагогического наблюдения за развитием детей раннего и дошкольного возраста в процессе организации различных видов деятельности и общения, анализе полученных результатов и соотнесении их с общими целевыми ориентирами;</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планирования и организац</w:t>
            </w:r>
            <w:r w:rsidRPr="005F6386">
              <w:rPr>
                <w:rFonts w:ascii="Times New Roman" w:eastAsia="Times New Roman" w:hAnsi="Times New Roman" w:cs="Times New Roman"/>
                <w:lang w:eastAsia="nl-NL"/>
              </w:rPr>
              <w:t>ии различных видов деятельности</w:t>
            </w:r>
            <w:r w:rsidR="00904A15" w:rsidRPr="005F6386">
              <w:rPr>
                <w:rFonts w:ascii="Times New Roman" w:eastAsia="Times New Roman" w:hAnsi="Times New Roman" w:cs="Times New Roman"/>
                <w:lang w:eastAsia="nl-NL"/>
              </w:rPr>
              <w:t xml:space="preserve"> и общения детей раннего и дошкольного возраста на основе непосредственного общения с каждым ребенком с учетом его особых образовательных потребностей;</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активного использования не</w:t>
            </w: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директивной помощи и поддержке детской инициативы и самостоятельности при организации различных видов деятельности и общения детей раннего и дошкольного возраста;</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создания в процессе организации различных видов деятельности и общения позитивного психологического климата в группе и условий для доброжелательных отношений между детьми, в том числе принадлежащими к разным национально-культурным, религиозным общностям и социальным слоям, а также с различными (в том числе ограниченными) возможностями здоровья;</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участия в планировании и корректировке образовательных задач (совместно с </w:t>
            </w:r>
            <w:r w:rsidR="00904A15" w:rsidRPr="005F6386">
              <w:rPr>
                <w:rFonts w:ascii="Times New Roman" w:eastAsia="Times New Roman" w:hAnsi="Times New Roman" w:cs="Times New Roman"/>
                <w:lang w:eastAsia="nl-NL"/>
              </w:rPr>
              <w:lastRenderedPageBreak/>
              <w:t>психологом и другими специалистами) в области организации различных видов деятельности и общения детей раннего и дошкольного возраста по результатам мониторинга с учетом индивидуальных особенностей развития каждого ребенка;</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организации и проведении различных видов деятельности и общения детей раннего и дошкольного возраста в условиях инклюзивного образования;</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реализации педагогических рекомендаций специалистов (психолога, логопеда, дефектолога и др.)  в процессе организации различных видов деятельности и общения детей, испытывающих трудности в освоении вариативной примерной образовательной программы дошкольного образования, а </w:t>
            </w:r>
            <w:proofErr w:type="gramStart"/>
            <w:r w:rsidR="00904A15" w:rsidRPr="005F6386">
              <w:rPr>
                <w:rFonts w:ascii="Times New Roman" w:eastAsia="Times New Roman" w:hAnsi="Times New Roman" w:cs="Times New Roman"/>
                <w:lang w:eastAsia="nl-NL"/>
              </w:rPr>
              <w:t>также</w:t>
            </w:r>
            <w:r w:rsidRPr="005F6386">
              <w:rPr>
                <w:rFonts w:ascii="Times New Roman" w:eastAsia="Times New Roman" w:hAnsi="Times New Roman" w:cs="Times New Roman"/>
                <w:lang w:eastAsia="nl-NL"/>
              </w:rPr>
              <w:t>,</w:t>
            </w:r>
            <w:r w:rsidR="00904A15" w:rsidRPr="005F6386">
              <w:rPr>
                <w:rFonts w:ascii="Times New Roman" w:eastAsia="Times New Roman" w:hAnsi="Times New Roman" w:cs="Times New Roman"/>
                <w:lang w:eastAsia="nl-NL"/>
              </w:rPr>
              <w:t xml:space="preserve">  с</w:t>
            </w:r>
            <w:proofErr w:type="gramEnd"/>
            <w:r w:rsidR="00904A15" w:rsidRPr="005F6386">
              <w:rPr>
                <w:rFonts w:ascii="Times New Roman" w:eastAsia="Times New Roman" w:hAnsi="Times New Roman" w:cs="Times New Roman"/>
                <w:lang w:eastAsia="nl-NL"/>
              </w:rPr>
              <w:t xml:space="preserve"> детей с особыми образовательными потребностями;</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проведения педагогической диагностики (мониторинга), позволяющей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«Социально-коммуникативное развитие» и «Художественно-эстетическое развитие»; </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участия в формировании развивающей предметно-пространственной среды,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ведения документации в бумажном и электронном виде, обеспечивающей организацию различных видов деятельности и общения детей раннего и дошкольного возраста;</w:t>
            </w:r>
          </w:p>
          <w:p w:rsidR="00904A15" w:rsidRPr="005F6386" w:rsidRDefault="00F934F8" w:rsidP="00F934F8">
            <w:pPr>
              <w:widowControl w:val="0"/>
              <w:tabs>
                <w:tab w:val="left" w:pos="269"/>
              </w:tabs>
              <w:spacing w:after="0" w:line="360" w:lineRule="auto"/>
              <w:ind w:left="4"/>
              <w:jc w:val="both"/>
              <w:rPr>
                <w:rFonts w:ascii="Times New Roman" w:eastAsia="Times New Roman" w:hAnsi="Times New Roman" w:cs="Times New Roman"/>
                <w:bCs/>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участия в разработке  и  реализации образовательной программы организации по образовательным областям «Социально-коммуникативное развитие» и «Художественно-эстетическое развитие».</w:t>
            </w:r>
          </w:p>
        </w:tc>
      </w:tr>
      <w:tr w:rsidR="00904A15" w:rsidRPr="005F6386" w:rsidTr="00F934F8">
        <w:tc>
          <w:tcPr>
            <w:tcW w:w="1129"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Cs/>
              </w:rPr>
            </w:pPr>
            <w:r w:rsidRPr="005F6386">
              <w:rPr>
                <w:rFonts w:ascii="Times New Roman" w:eastAsia="Times New Roman" w:hAnsi="Times New Roman" w:cs="Times New Roman"/>
                <w:bCs/>
              </w:rPr>
              <w:lastRenderedPageBreak/>
              <w:t>уметь</w:t>
            </w:r>
          </w:p>
        </w:tc>
        <w:tc>
          <w:tcPr>
            <w:tcW w:w="8477" w:type="dxa"/>
            <w:tcBorders>
              <w:top w:val="single" w:sz="4" w:space="0" w:color="auto"/>
              <w:left w:val="single" w:sz="4" w:space="0" w:color="auto"/>
              <w:bottom w:val="single" w:sz="4" w:space="0" w:color="auto"/>
              <w:right w:val="single" w:sz="4" w:space="0" w:color="auto"/>
            </w:tcBorders>
          </w:tcPr>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владеть всеми видами развивающих деятельностей дошкольника (игровой, продуктивной, познавательно-исследовательской);</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планировать и организовывать виды деятельности, осуществляемые в раннем и дошкольном </w:t>
            </w:r>
            <w:r w:rsidRPr="005F6386">
              <w:rPr>
                <w:rFonts w:ascii="Times New Roman" w:eastAsia="Times New Roman" w:hAnsi="Times New Roman" w:cs="Times New Roman"/>
                <w:lang w:eastAsia="nl-NL"/>
              </w:rPr>
              <w:t xml:space="preserve">возрасте: общение, предметная, </w:t>
            </w:r>
            <w:r w:rsidR="00904A15" w:rsidRPr="005F6386">
              <w:rPr>
                <w:rFonts w:ascii="Times New Roman" w:eastAsia="Times New Roman" w:hAnsi="Times New Roman" w:cs="Times New Roman"/>
                <w:lang w:eastAsia="nl-NL"/>
              </w:rPr>
              <w:t>познавательно-исследовательская, игра (ролевая, режиссерская, с правилом), продуктивная; конструирование, создавать широкие возможности для развития свободной игры детей, в том числе обеспечения игрового времени и пространства;</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применять методы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осуществлять педагогическое наблюдение за развитием детей раннего и дошкольного возраста в процессе организации различных видов деятельности и общения, анализировать полученные результаты и соотносить их с общими </w:t>
            </w:r>
            <w:r w:rsidR="00904A15" w:rsidRPr="005F6386">
              <w:rPr>
                <w:rFonts w:ascii="Times New Roman" w:eastAsia="Times New Roman" w:hAnsi="Times New Roman" w:cs="Times New Roman"/>
                <w:lang w:eastAsia="nl-NL"/>
              </w:rPr>
              <w:lastRenderedPageBreak/>
              <w:t>целевыми ориентирами;</w:t>
            </w:r>
          </w:p>
          <w:p w:rsidR="00904A15" w:rsidRPr="005F6386" w:rsidRDefault="00F934F8" w:rsidP="00F934F8">
            <w:pPr>
              <w:spacing w:after="0" w:line="360" w:lineRule="auto"/>
              <w:contextualSpacing/>
              <w:jc w:val="both"/>
              <w:rPr>
                <w:rFonts w:ascii="Times New Roman" w:eastAsia="Times New Roman" w:hAnsi="Times New Roman" w:cs="Times New Roman"/>
                <w:lang w:eastAsia="ru-RU"/>
              </w:rPr>
            </w:pPr>
            <w:r w:rsidRPr="005F6386">
              <w:rPr>
                <w:rFonts w:ascii="Times New Roman" w:eastAsia="Calibri" w:hAnsi="Times New Roman" w:cs="Times New Roman"/>
                <w:lang w:eastAsia="ru-RU"/>
              </w:rPr>
              <w:t xml:space="preserve">- </w:t>
            </w:r>
            <w:r w:rsidR="00904A15" w:rsidRPr="005F6386">
              <w:rPr>
                <w:rFonts w:ascii="Times New Roman" w:eastAsia="Calibri" w:hAnsi="Times New Roman" w:cs="Times New Roman"/>
                <w:lang w:eastAsia="ru-RU"/>
              </w:rPr>
              <w:t>общаться с детьми, использовать вербальные и невербальные средства стимулирования и поддержки детей, помогать детям, испытывающим затруднения в общении;</w:t>
            </w:r>
          </w:p>
          <w:p w:rsidR="00904A15" w:rsidRPr="005F6386" w:rsidRDefault="00F934F8" w:rsidP="00F934F8">
            <w:pPr>
              <w:spacing w:after="0" w:line="360" w:lineRule="auto"/>
              <w:contextualSpacing/>
              <w:jc w:val="both"/>
              <w:rPr>
                <w:rFonts w:ascii="Times New Roman" w:eastAsia="Times New Roman" w:hAnsi="Times New Roman" w:cs="Times New Roman"/>
                <w:lang w:eastAsia="ru-RU"/>
              </w:rPr>
            </w:pPr>
            <w:r w:rsidRPr="005F6386">
              <w:rPr>
                <w:rFonts w:ascii="Times New Roman" w:eastAsia="Calibri" w:hAnsi="Times New Roman" w:cs="Times New Roman"/>
                <w:lang w:eastAsia="ru-RU"/>
              </w:rPr>
              <w:t xml:space="preserve">- </w:t>
            </w:r>
            <w:r w:rsidR="00904A15" w:rsidRPr="005F6386">
              <w:rPr>
                <w:rFonts w:ascii="Times New Roman" w:eastAsia="Calibri" w:hAnsi="Times New Roman" w:cs="Times New Roman"/>
                <w:lang w:eastAsia="ru-RU"/>
              </w:rPr>
              <w:t>анализировать педагогические условия, способствующие возникновению и развитию общения, принимать решения по их коррекции;</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использовать в практике организации различных видов деятельности и общения детей раннего и дошкольного возраста психологические подходы: культурно-исторический, </w:t>
            </w:r>
            <w:proofErr w:type="spellStart"/>
            <w:r w:rsidR="00904A15" w:rsidRPr="005F6386">
              <w:rPr>
                <w:rFonts w:ascii="Times New Roman" w:eastAsia="Times New Roman" w:hAnsi="Times New Roman" w:cs="Times New Roman"/>
                <w:lang w:eastAsia="nl-NL"/>
              </w:rPr>
              <w:t>деятельностный</w:t>
            </w:r>
            <w:proofErr w:type="spellEnd"/>
            <w:r w:rsidR="00904A15" w:rsidRPr="005F6386">
              <w:rPr>
                <w:rFonts w:ascii="Times New Roman" w:eastAsia="Times New Roman" w:hAnsi="Times New Roman" w:cs="Times New Roman"/>
                <w:lang w:eastAsia="nl-NL"/>
              </w:rPr>
              <w:t xml:space="preserve"> и развивающий;</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осуществлять (совместно с психологом и другими специалистами) психолого-педагогическое сопровождение вариативной примерной образовательной программы дошкольного образования в части организации различных видов деятельности и общения детей раннего и дошкольного возраста;  </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планировать и организовывать различные виды деятельности и общение детей раннего и дошкольного возраста в условиях инклюзивного образования;</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использовать и апробировать специальные подходы к организации различных видов деятельности и общения детей раннего и дошкольного возраста в целях включения в образовательный процесс всех воспитанников, в том числе с особыми потребностями в образовании: детей, проявивших выдающиеся </w:t>
            </w:r>
            <w:proofErr w:type="gramStart"/>
            <w:r w:rsidR="00904A15" w:rsidRPr="005F6386">
              <w:rPr>
                <w:rFonts w:ascii="Times New Roman" w:eastAsia="Times New Roman" w:hAnsi="Times New Roman" w:cs="Times New Roman"/>
                <w:lang w:eastAsia="nl-NL"/>
              </w:rPr>
              <w:t>способности;  детей</w:t>
            </w:r>
            <w:proofErr w:type="gramEnd"/>
            <w:r w:rsidR="00904A15" w:rsidRPr="005F6386">
              <w:rPr>
                <w:rFonts w:ascii="Times New Roman" w:eastAsia="Times New Roman" w:hAnsi="Times New Roman" w:cs="Times New Roman"/>
                <w:lang w:eastAsia="nl-NL"/>
              </w:rPr>
              <w:t>, для которых русский язык не является родным; детей с ограниченными возможностями здоровья;</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проводить педагогическую диагностику (мониторинг), позволяющую оценить результаты освоения детьми раннего и дошкольного возраста вариативной примерной образовательной программы дошкольного образования по образовательным областям «Социально-коммуникативное развитие» и «Художественно-эстетическое развитие»; </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участвовать в формировании развивающей предметно-пространственной среды,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владеть ИКТ-компетентностями, необходимыми и достаточными для планирования, реализации и оценки организации различных видов деятельности и общения детей раннего и дошкольного возраста;</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соблюдать правовые, нравственные и этические нормы, требования профессиональной этики в процессе организации различных видов деятельности и </w:t>
            </w:r>
            <w:r w:rsidR="00904A15" w:rsidRPr="005F6386">
              <w:rPr>
                <w:rFonts w:ascii="Times New Roman" w:eastAsia="Times New Roman" w:hAnsi="Times New Roman" w:cs="Times New Roman"/>
                <w:lang w:eastAsia="nl-NL"/>
              </w:rPr>
              <w:lastRenderedPageBreak/>
              <w:t>общения детей раннего и дошкольного возраста;</w:t>
            </w:r>
          </w:p>
          <w:p w:rsidR="00904A15" w:rsidRPr="005F6386" w:rsidRDefault="00F934F8" w:rsidP="00F934F8">
            <w:pPr>
              <w:widowControl w:val="0"/>
              <w:tabs>
                <w:tab w:val="left" w:pos="269"/>
              </w:tabs>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разрабатывать и оформлять документацию, обеспечивающую организацию различных видов деятельности и общение детей раннего и дошкольного возраста;</w:t>
            </w:r>
          </w:p>
        </w:tc>
      </w:tr>
      <w:tr w:rsidR="00904A15" w:rsidRPr="005F6386" w:rsidTr="00F934F8">
        <w:tc>
          <w:tcPr>
            <w:tcW w:w="1129"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Cs/>
              </w:rPr>
            </w:pPr>
            <w:r w:rsidRPr="005F6386">
              <w:rPr>
                <w:rFonts w:ascii="Times New Roman" w:eastAsia="Times New Roman" w:hAnsi="Times New Roman" w:cs="Times New Roman"/>
                <w:bCs/>
              </w:rPr>
              <w:lastRenderedPageBreak/>
              <w:t>знать</w:t>
            </w:r>
          </w:p>
        </w:tc>
        <w:tc>
          <w:tcPr>
            <w:tcW w:w="8477" w:type="dxa"/>
            <w:tcBorders>
              <w:top w:val="single" w:sz="4" w:space="0" w:color="auto"/>
              <w:left w:val="single" w:sz="4" w:space="0" w:color="auto"/>
              <w:bottom w:val="single" w:sz="4" w:space="0" w:color="auto"/>
              <w:right w:val="single" w:sz="4" w:space="0" w:color="auto"/>
            </w:tcBorders>
          </w:tcPr>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основы законодательства о правах ребенка, законы в сфере </w:t>
            </w:r>
            <w:proofErr w:type="gramStart"/>
            <w:r w:rsidR="00904A15" w:rsidRPr="005F6386">
              <w:rPr>
                <w:rFonts w:ascii="Times New Roman" w:eastAsia="Times New Roman" w:hAnsi="Times New Roman" w:cs="Times New Roman"/>
                <w:lang w:eastAsia="nl-NL"/>
              </w:rPr>
              <w:t>образования,  федеральный</w:t>
            </w:r>
            <w:proofErr w:type="gramEnd"/>
            <w:r w:rsidR="00904A15" w:rsidRPr="005F6386">
              <w:rPr>
                <w:rFonts w:ascii="Times New Roman" w:eastAsia="Times New Roman" w:hAnsi="Times New Roman" w:cs="Times New Roman"/>
                <w:lang w:eastAsia="nl-NL"/>
              </w:rPr>
              <w:t xml:space="preserve"> государственный образовательный стандарт дошкольного и начального общего образования;</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содержание вариативных примерных образовательных программ дошкольного образования по образовательным областям «Социально-коммуникативное развитие» и «Художественно-эстетическое развитие»; </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основные закономерности возрастного развития, стадии и кризисы развития, социализации личности, индикаторы индивидуальных особенностей траекторий жизни, их возможные девиации, а также основы их психодиагностики;</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законы развития личности и проявления личностных свойств, психологические законы периодизации и кризисов развития;</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теорию и технологии учета возрастных особенностей детей;</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особенности развития ребенка в раннем и дошкольном возрасте;</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общие закономерности развития ребенка в раннем и дошкольном возрасте;</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педагогические закономерности организации различных видов деятельности и общения детей раннего и дошкольного возраста;</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основные психологические подходы: культурно-исторический</w:t>
            </w:r>
            <w:r w:rsidRPr="005F6386">
              <w:rPr>
                <w:rFonts w:ascii="Times New Roman" w:eastAsia="Times New Roman" w:hAnsi="Times New Roman" w:cs="Times New Roman"/>
                <w:lang w:eastAsia="nl-NL"/>
              </w:rPr>
              <w:t xml:space="preserve">, </w:t>
            </w:r>
            <w:proofErr w:type="spellStart"/>
            <w:r w:rsidRPr="005F6386">
              <w:rPr>
                <w:rFonts w:ascii="Times New Roman" w:eastAsia="Times New Roman" w:hAnsi="Times New Roman" w:cs="Times New Roman"/>
                <w:lang w:eastAsia="nl-NL"/>
              </w:rPr>
              <w:t>деятельностный</w:t>
            </w:r>
            <w:proofErr w:type="spellEnd"/>
            <w:r w:rsidRPr="005F6386">
              <w:rPr>
                <w:rFonts w:ascii="Times New Roman" w:eastAsia="Times New Roman" w:hAnsi="Times New Roman" w:cs="Times New Roman"/>
                <w:lang w:eastAsia="nl-NL"/>
              </w:rPr>
              <w:t xml:space="preserve"> и личностный, </w:t>
            </w:r>
            <w:r w:rsidR="00904A15" w:rsidRPr="005F6386">
              <w:rPr>
                <w:rFonts w:ascii="Times New Roman" w:eastAsia="Times New Roman" w:hAnsi="Times New Roman" w:cs="Times New Roman"/>
                <w:lang w:eastAsia="nl-NL"/>
              </w:rPr>
              <w:t>способы их применения в процессе организации различных видов деятельности и общения детей раннего и дошкольного возраста;</w:t>
            </w:r>
          </w:p>
          <w:p w:rsidR="00904A15" w:rsidRPr="005F6386" w:rsidRDefault="00F934F8" w:rsidP="00F934F8">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 </w:t>
            </w:r>
            <w:r w:rsidR="00904A15" w:rsidRPr="005F6386">
              <w:rPr>
                <w:rFonts w:ascii="Times New Roman" w:eastAsia="Times New Roman" w:hAnsi="Times New Roman" w:cs="Times New Roman"/>
                <w:lang w:eastAsia="ru-RU"/>
              </w:rPr>
              <w:t>психологические особенности общения детей раннего и дошкольного возраста;</w:t>
            </w:r>
          </w:p>
          <w:p w:rsidR="00904A15" w:rsidRPr="005F6386" w:rsidRDefault="00F934F8" w:rsidP="00F934F8">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 </w:t>
            </w:r>
            <w:r w:rsidR="00904A15" w:rsidRPr="005F6386">
              <w:rPr>
                <w:rFonts w:ascii="Times New Roman" w:eastAsia="Times New Roman" w:hAnsi="Times New Roman" w:cs="Times New Roman"/>
                <w:lang w:eastAsia="ru-RU"/>
              </w:rPr>
              <w:t>основы организации бесконфликтного общения детей и способы разрешения конфликтов;</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специфику дошкольного образования в области организации различных видов деятельности и общения детей раннего и дошкольного возраста;</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современные тенденции развития дошкольного образования в области организации различных видов деятельности и общения детей раннего и дошкольного возраста;</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особенности региональных условий, в которых реализуется используемая вариативная примерная образовательная программа дошкольного образования, для организации различных видов деятельности и общения детей раннего и дошкольного возраста;</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особенности организации различных видов деятельности и общения детей раннего и дошкольного возраста в условиях инклюзивного образования;</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 xml:space="preserve">методы педагогической диагностики (мониторинга) для оценки результатов освоения детьми раннего и дошкольного возраста вариативной примерной </w:t>
            </w:r>
            <w:r w:rsidR="00904A15" w:rsidRPr="005F6386">
              <w:rPr>
                <w:rFonts w:ascii="Times New Roman" w:eastAsia="Times New Roman" w:hAnsi="Times New Roman" w:cs="Times New Roman"/>
                <w:lang w:eastAsia="nl-NL"/>
              </w:rPr>
              <w:lastRenderedPageBreak/>
              <w:t xml:space="preserve">образовательной программы дошкольного образования по образовательным областям «Социально-коммуникативное развитие» и «Художественно-эстетическое развитие»; </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требования к развивающей предметно-пространственной среде,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rsidR="00904A15" w:rsidRPr="005F6386" w:rsidRDefault="00F934F8" w:rsidP="00F934F8">
            <w:pPr>
              <w:widowControl w:val="0"/>
              <w:spacing w:after="0" w:line="360" w:lineRule="auto"/>
              <w:jc w:val="both"/>
              <w:rPr>
                <w:rFonts w:ascii="Times New Roman" w:eastAsia="Times New Roman" w:hAnsi="Times New Roman" w:cs="Times New Roman"/>
                <w:lang w:eastAsia="nl-NL"/>
              </w:rPr>
            </w:pPr>
            <w:r w:rsidRPr="005F6386">
              <w:rPr>
                <w:rFonts w:ascii="Times New Roman" w:eastAsia="Times New Roman" w:hAnsi="Times New Roman" w:cs="Times New Roman"/>
                <w:lang w:eastAsia="nl-NL"/>
              </w:rPr>
              <w:t xml:space="preserve">- </w:t>
            </w:r>
            <w:r w:rsidR="00904A15" w:rsidRPr="005F6386">
              <w:rPr>
                <w:rFonts w:ascii="Times New Roman" w:eastAsia="Times New Roman" w:hAnsi="Times New Roman" w:cs="Times New Roman"/>
                <w:lang w:eastAsia="nl-NL"/>
              </w:rPr>
              <w:t>требования к структуре, содержанию и оформлению документации, обеспечивающей организацию различных видов деятельности и общения детей раннего и дошкольного возраста;</w:t>
            </w:r>
          </w:p>
        </w:tc>
      </w:tr>
    </w:tbl>
    <w:p w:rsidR="00904A15" w:rsidRPr="005F6386" w:rsidRDefault="00904A15" w:rsidP="00904A15">
      <w:pPr>
        <w:suppressAutoHyphens/>
        <w:spacing w:before="120" w:after="0" w:line="360" w:lineRule="auto"/>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lastRenderedPageBreak/>
        <w:t>1.2. Количество часов, отводимое на освоение профессионального модуля</w:t>
      </w:r>
    </w:p>
    <w:p w:rsidR="00904A15" w:rsidRPr="005F6386" w:rsidRDefault="00A967DF" w:rsidP="00904A15">
      <w:pPr>
        <w:spacing w:after="0" w:line="360" w:lineRule="auto"/>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Всего часов - </w:t>
      </w:r>
      <w:r w:rsidR="00F044BF" w:rsidRPr="005F6386">
        <w:rPr>
          <w:rFonts w:ascii="Times New Roman" w:eastAsia="Times New Roman" w:hAnsi="Times New Roman" w:cs="Times New Roman"/>
          <w:sz w:val="24"/>
          <w:szCs w:val="24"/>
          <w:lang w:eastAsia="ru-RU"/>
        </w:rPr>
        <w:t>1047</w:t>
      </w:r>
    </w:p>
    <w:p w:rsidR="00904A15" w:rsidRPr="005F6386" w:rsidRDefault="00904A15" w:rsidP="00904A15">
      <w:pPr>
        <w:spacing w:after="0" w:line="360" w:lineRule="auto"/>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Из н</w:t>
      </w:r>
      <w:r w:rsidR="00F044BF" w:rsidRPr="005F6386">
        <w:rPr>
          <w:rFonts w:ascii="Times New Roman" w:eastAsia="Times New Roman" w:hAnsi="Times New Roman" w:cs="Times New Roman"/>
          <w:sz w:val="24"/>
          <w:szCs w:val="24"/>
          <w:lang w:eastAsia="ru-RU"/>
        </w:rPr>
        <w:t>их на освоение МДК - 831</w:t>
      </w:r>
    </w:p>
    <w:p w:rsidR="00904A15" w:rsidRPr="005F6386" w:rsidRDefault="00904A15" w:rsidP="00904A15">
      <w:pPr>
        <w:spacing w:after="0" w:line="360" w:lineRule="auto"/>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на практики, в том числе </w:t>
      </w:r>
    </w:p>
    <w:p w:rsidR="00904A15" w:rsidRPr="005F6386" w:rsidRDefault="00904A15" w:rsidP="00904A15">
      <w:pPr>
        <w:spacing w:after="0" w:line="360" w:lineRule="auto"/>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учебную - 36</w:t>
      </w:r>
    </w:p>
    <w:p w:rsidR="00904A15" w:rsidRPr="005F6386" w:rsidRDefault="00F044BF" w:rsidP="00904A15">
      <w:pPr>
        <w:spacing w:after="0" w:line="360" w:lineRule="auto"/>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и производственную – 180</w:t>
      </w:r>
    </w:p>
    <w:p w:rsidR="00904A15" w:rsidRPr="005F6386" w:rsidRDefault="00904A15" w:rsidP="00904A15">
      <w:pPr>
        <w:spacing w:after="0" w:line="360" w:lineRule="auto"/>
        <w:rPr>
          <w:rFonts w:ascii="Times New Roman" w:eastAsia="Times New Roman" w:hAnsi="Times New Roman" w:cs="Times New Roman"/>
          <w:sz w:val="24"/>
          <w:szCs w:val="24"/>
          <w:lang w:eastAsia="ru-RU"/>
        </w:rPr>
      </w:pPr>
    </w:p>
    <w:p w:rsidR="00904A15" w:rsidRPr="005F6386" w:rsidRDefault="00904A15" w:rsidP="00904A15">
      <w:pPr>
        <w:spacing w:after="0" w:line="360" w:lineRule="auto"/>
        <w:rPr>
          <w:rFonts w:ascii="Times New Roman" w:eastAsia="Times New Roman" w:hAnsi="Times New Roman" w:cs="Times New Roman"/>
          <w:sz w:val="24"/>
          <w:szCs w:val="24"/>
          <w:lang w:eastAsia="ru-RU"/>
        </w:rPr>
        <w:sectPr w:rsidR="00904A15" w:rsidRPr="005F6386" w:rsidSect="00904A15">
          <w:pgSz w:w="11907" w:h="16840"/>
          <w:pgMar w:top="1134" w:right="567" w:bottom="1134" w:left="1701" w:header="709" w:footer="709" w:gutter="0"/>
          <w:cols w:space="720"/>
          <w:docGrid w:linePitch="299"/>
        </w:sectPr>
      </w:pPr>
    </w:p>
    <w:p w:rsidR="00904A15" w:rsidRPr="005F6386" w:rsidRDefault="00904A15" w:rsidP="00904A15">
      <w:pPr>
        <w:spacing w:after="0" w:line="360" w:lineRule="auto"/>
        <w:ind w:right="-1"/>
        <w:jc w:val="center"/>
        <w:rPr>
          <w:rFonts w:ascii="Times New Roman" w:eastAsia="Times New Roman" w:hAnsi="Times New Roman" w:cs="Times New Roman"/>
          <w:b/>
          <w:caps/>
          <w:sz w:val="24"/>
          <w:lang w:eastAsia="ru-RU"/>
        </w:rPr>
      </w:pPr>
      <w:r w:rsidRPr="005F6386">
        <w:rPr>
          <w:rFonts w:ascii="Times New Roman" w:eastAsia="Times New Roman" w:hAnsi="Times New Roman" w:cs="Times New Roman"/>
          <w:b/>
          <w:caps/>
          <w:sz w:val="24"/>
          <w:lang w:eastAsia="ru-RU"/>
        </w:rPr>
        <w:lastRenderedPageBreak/>
        <w:t>2. Структура и содержание профессионального модуля</w:t>
      </w:r>
    </w:p>
    <w:p w:rsidR="00904A15" w:rsidRPr="005F6386" w:rsidRDefault="00904A15" w:rsidP="00904A15">
      <w:pPr>
        <w:suppressAutoHyphens/>
        <w:spacing w:before="120" w:after="0" w:line="360" w:lineRule="auto"/>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t>2.1. Структура профессионального модуля</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6"/>
        <w:gridCol w:w="2847"/>
        <w:gridCol w:w="1425"/>
        <w:gridCol w:w="994"/>
        <w:gridCol w:w="1854"/>
        <w:gridCol w:w="6"/>
        <w:gridCol w:w="1419"/>
        <w:gridCol w:w="6"/>
        <w:gridCol w:w="1280"/>
        <w:gridCol w:w="1567"/>
        <w:gridCol w:w="1269"/>
      </w:tblGrid>
      <w:tr w:rsidR="00904A15" w:rsidRPr="005F6386" w:rsidTr="00F934F8">
        <w:trPr>
          <w:trHeight w:val="353"/>
        </w:trPr>
        <w:tc>
          <w:tcPr>
            <w:tcW w:w="627" w:type="pct"/>
            <w:vMerge w:val="restar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Коды профессиональных общих компетенций</w:t>
            </w:r>
          </w:p>
        </w:tc>
        <w:tc>
          <w:tcPr>
            <w:tcW w:w="983" w:type="pct"/>
            <w:vMerge w:val="restar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Наименования разделов профессионального модуля</w:t>
            </w:r>
          </w:p>
        </w:tc>
        <w:tc>
          <w:tcPr>
            <w:tcW w:w="492" w:type="pct"/>
            <w:vMerge w:val="restar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Суммарный объем нагрузки, час.</w:t>
            </w:r>
          </w:p>
        </w:tc>
        <w:tc>
          <w:tcPr>
            <w:tcW w:w="2898" w:type="pct"/>
            <w:gridSpan w:val="8"/>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Объем профессионального модуля, час.</w:t>
            </w:r>
          </w:p>
        </w:tc>
      </w:tr>
      <w:tr w:rsidR="00904A15" w:rsidRPr="005F6386" w:rsidTr="00E6729E">
        <w:trPr>
          <w:trHeight w:val="353"/>
        </w:trPr>
        <w:tc>
          <w:tcPr>
            <w:tcW w:w="627"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983"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iCs/>
                <w:lang w:eastAsia="ru-RU"/>
              </w:rPr>
            </w:pPr>
          </w:p>
        </w:tc>
        <w:tc>
          <w:tcPr>
            <w:tcW w:w="2460" w:type="pct"/>
            <w:gridSpan w:val="7"/>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Работа обучающихся во взаимодействии с преподавателем</w:t>
            </w:r>
          </w:p>
        </w:tc>
        <w:tc>
          <w:tcPr>
            <w:tcW w:w="438" w:type="pct"/>
            <w:vMerge w:val="restar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Самостоятельная работа</w:t>
            </w:r>
            <w:r w:rsidRPr="005F6386">
              <w:rPr>
                <w:rFonts w:ascii="Times New Roman" w:eastAsia="Times New Roman" w:hAnsi="Times New Roman" w:cs="Times New Roman"/>
                <w:vertAlign w:val="superscript"/>
                <w:lang w:eastAsia="ru-RU"/>
              </w:rPr>
              <w:footnoteReference w:id="1"/>
            </w:r>
          </w:p>
        </w:tc>
      </w:tr>
      <w:tr w:rsidR="00904A15" w:rsidRPr="005F6386" w:rsidTr="00E6729E">
        <w:tc>
          <w:tcPr>
            <w:tcW w:w="627"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983"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iCs/>
                <w:lang w:eastAsia="ru-RU"/>
              </w:rPr>
            </w:pPr>
          </w:p>
        </w:tc>
        <w:tc>
          <w:tcPr>
            <w:tcW w:w="1475" w:type="pct"/>
            <w:gridSpan w:val="4"/>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Обучение по МДК</w:t>
            </w:r>
          </w:p>
        </w:tc>
        <w:tc>
          <w:tcPr>
            <w:tcW w:w="98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Практики</w:t>
            </w:r>
          </w:p>
        </w:tc>
        <w:tc>
          <w:tcPr>
            <w:tcW w:w="438"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r>
      <w:tr w:rsidR="00904A15" w:rsidRPr="005F6386" w:rsidTr="00E6729E">
        <w:tc>
          <w:tcPr>
            <w:tcW w:w="627"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983"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iCs/>
                <w:lang w:eastAsia="ru-RU"/>
              </w:rPr>
            </w:pPr>
          </w:p>
        </w:tc>
        <w:tc>
          <w:tcPr>
            <w:tcW w:w="343" w:type="pct"/>
            <w:vMerge w:val="restart"/>
            <w:tcBorders>
              <w:top w:val="single" w:sz="4" w:space="0" w:color="auto"/>
              <w:left w:val="single" w:sz="4" w:space="0" w:color="auto"/>
              <w:bottom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Всего</w:t>
            </w:r>
          </w:p>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c>
          <w:tcPr>
            <w:tcW w:w="1132" w:type="pct"/>
            <w:gridSpan w:val="3"/>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В том числе</w:t>
            </w:r>
          </w:p>
        </w:tc>
        <w:tc>
          <w:tcPr>
            <w:tcW w:w="985" w:type="pct"/>
            <w:gridSpan w:val="3"/>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r>
      <w:tr w:rsidR="00904A15" w:rsidRPr="005F6386" w:rsidTr="00E6729E">
        <w:tc>
          <w:tcPr>
            <w:tcW w:w="627"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983"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iCs/>
                <w:lang w:eastAsia="ru-RU"/>
              </w:rPr>
            </w:pPr>
          </w:p>
        </w:tc>
        <w:tc>
          <w:tcPr>
            <w:tcW w:w="343"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c>
          <w:tcPr>
            <w:tcW w:w="640"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Лабораторных и практических занятий</w:t>
            </w:r>
          </w:p>
        </w:tc>
        <w:tc>
          <w:tcPr>
            <w:tcW w:w="492" w:type="pct"/>
            <w:gridSpan w:val="2"/>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Курсовых работ (проектов)</w:t>
            </w:r>
          </w:p>
        </w:tc>
        <w:tc>
          <w:tcPr>
            <w:tcW w:w="444" w:type="pct"/>
            <w:gridSpan w:val="2"/>
            <w:tcBorders>
              <w:top w:val="single" w:sz="4" w:space="0" w:color="auto"/>
              <w:left w:val="single" w:sz="4" w:space="0" w:color="auto"/>
              <w:bottom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Учебная</w:t>
            </w:r>
          </w:p>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c>
          <w:tcPr>
            <w:tcW w:w="541" w:type="pct"/>
            <w:tcBorders>
              <w:top w:val="single" w:sz="4" w:space="0" w:color="auto"/>
              <w:left w:val="single" w:sz="4" w:space="0" w:color="auto"/>
              <w:bottom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Производственная</w:t>
            </w:r>
          </w:p>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c>
          <w:tcPr>
            <w:tcW w:w="438" w:type="pct"/>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lang w:eastAsia="ru-RU"/>
              </w:rPr>
            </w:pPr>
          </w:p>
        </w:tc>
      </w:tr>
      <w:tr w:rsidR="00904A15" w:rsidRPr="005F6386" w:rsidTr="00E6729E">
        <w:tc>
          <w:tcPr>
            <w:tcW w:w="627"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c>
          <w:tcPr>
            <w:tcW w:w="983"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c>
          <w:tcPr>
            <w:tcW w:w="492"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w:t>
            </w:r>
          </w:p>
        </w:tc>
        <w:tc>
          <w:tcPr>
            <w:tcW w:w="343"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c>
          <w:tcPr>
            <w:tcW w:w="640"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5</w:t>
            </w:r>
          </w:p>
        </w:tc>
        <w:tc>
          <w:tcPr>
            <w:tcW w:w="492" w:type="pct"/>
            <w:gridSpan w:val="2"/>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6</w:t>
            </w:r>
          </w:p>
        </w:tc>
        <w:tc>
          <w:tcPr>
            <w:tcW w:w="444" w:type="pct"/>
            <w:gridSpan w:val="2"/>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7</w:t>
            </w:r>
          </w:p>
        </w:tc>
        <w:tc>
          <w:tcPr>
            <w:tcW w:w="541"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8</w:t>
            </w:r>
          </w:p>
        </w:tc>
        <w:tc>
          <w:tcPr>
            <w:tcW w:w="438"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9</w:t>
            </w:r>
          </w:p>
        </w:tc>
      </w:tr>
      <w:tr w:rsidR="00904A15" w:rsidRPr="005F6386" w:rsidTr="00E6729E">
        <w:tc>
          <w:tcPr>
            <w:tcW w:w="627" w:type="pct"/>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ПК 2.1, ПК 2.2</w:t>
            </w:r>
          </w:p>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ПК 2.4, ПК 2.5</w:t>
            </w:r>
          </w:p>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ОК 01, 02, 03, 05, 06, 09</w:t>
            </w:r>
          </w:p>
        </w:tc>
        <w:tc>
          <w:tcPr>
            <w:tcW w:w="983" w:type="pct"/>
            <w:tcBorders>
              <w:top w:val="single" w:sz="4" w:space="0" w:color="auto"/>
              <w:left w:val="single" w:sz="4" w:space="0" w:color="auto"/>
              <w:bottom w:val="single" w:sz="4" w:space="0" w:color="auto"/>
              <w:right w:val="single" w:sz="4" w:space="0" w:color="auto"/>
            </w:tcBorders>
            <w:hideMark/>
          </w:tcPr>
          <w:p w:rsidR="00904A15" w:rsidRPr="005F6386" w:rsidRDefault="005525E2" w:rsidP="005525E2">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Раздел 1.</w:t>
            </w:r>
            <w:r w:rsidR="00904A15" w:rsidRPr="005F6386">
              <w:rPr>
                <w:rFonts w:ascii="Times New Roman" w:eastAsia="Times New Roman" w:hAnsi="Times New Roman" w:cs="Times New Roman"/>
                <w:lang w:eastAsia="ru-RU"/>
              </w:rPr>
              <w:t>Организация социально - коммуникативной деятельности детей раннего и дошкольного возраста</w:t>
            </w:r>
          </w:p>
        </w:tc>
        <w:tc>
          <w:tcPr>
            <w:tcW w:w="492" w:type="pct"/>
            <w:tcBorders>
              <w:top w:val="single" w:sz="4" w:space="0" w:color="auto"/>
              <w:left w:val="single" w:sz="4" w:space="0" w:color="auto"/>
              <w:bottom w:val="single" w:sz="4" w:space="0" w:color="auto"/>
              <w:right w:val="single" w:sz="4" w:space="0" w:color="auto"/>
            </w:tcBorders>
            <w:hideMark/>
          </w:tcPr>
          <w:p w:rsidR="00904A15" w:rsidRPr="005F6386" w:rsidRDefault="00385641"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306</w:t>
            </w:r>
          </w:p>
        </w:tc>
        <w:tc>
          <w:tcPr>
            <w:tcW w:w="343" w:type="pct"/>
            <w:tcBorders>
              <w:top w:val="single" w:sz="4" w:space="0" w:color="auto"/>
              <w:left w:val="single" w:sz="4" w:space="0" w:color="auto"/>
              <w:bottom w:val="single" w:sz="4" w:space="0" w:color="auto"/>
              <w:right w:val="single" w:sz="4" w:space="0" w:color="auto"/>
            </w:tcBorders>
            <w:hideMark/>
          </w:tcPr>
          <w:p w:rsidR="00904A15" w:rsidRPr="005F6386" w:rsidRDefault="00E6729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204</w:t>
            </w:r>
          </w:p>
        </w:tc>
        <w:tc>
          <w:tcPr>
            <w:tcW w:w="640" w:type="pct"/>
            <w:tcBorders>
              <w:top w:val="single" w:sz="4" w:space="0" w:color="auto"/>
              <w:left w:val="single" w:sz="4" w:space="0" w:color="auto"/>
              <w:bottom w:val="single" w:sz="4" w:space="0" w:color="auto"/>
              <w:right w:val="single" w:sz="4" w:space="0" w:color="auto"/>
            </w:tcBorders>
            <w:hideMark/>
          </w:tcPr>
          <w:p w:rsidR="00904A15" w:rsidRPr="005F6386" w:rsidRDefault="00BE547C"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84</w:t>
            </w:r>
          </w:p>
        </w:tc>
        <w:tc>
          <w:tcPr>
            <w:tcW w:w="492" w:type="pct"/>
            <w:gridSpan w:val="2"/>
            <w:tcBorders>
              <w:top w:val="single" w:sz="4" w:space="0" w:color="auto"/>
              <w:left w:val="single" w:sz="4" w:space="0" w:color="auto"/>
              <w:bottom w:val="single" w:sz="4" w:space="0" w:color="auto"/>
              <w:right w:val="single" w:sz="4" w:space="0" w:color="auto"/>
            </w:tcBorders>
            <w:vAlign w:val="center"/>
            <w:hideMark/>
          </w:tcPr>
          <w:p w:rsidR="00904A15" w:rsidRPr="005F6386" w:rsidRDefault="00825BCD" w:rsidP="00904A15">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444" w:type="pct"/>
            <w:gridSpan w:val="2"/>
            <w:tcBorders>
              <w:top w:val="single" w:sz="4" w:space="0" w:color="auto"/>
              <w:left w:val="single" w:sz="4" w:space="0" w:color="auto"/>
              <w:bottom w:val="single" w:sz="4" w:space="0" w:color="auto"/>
              <w:right w:val="single" w:sz="4" w:space="0" w:color="auto"/>
            </w:tcBorders>
            <w:hideMark/>
          </w:tcPr>
          <w:p w:rsidR="00904A15" w:rsidRPr="005F6386" w:rsidRDefault="00385641"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w:t>
            </w:r>
          </w:p>
        </w:tc>
        <w:tc>
          <w:tcPr>
            <w:tcW w:w="541" w:type="pct"/>
            <w:tcBorders>
              <w:top w:val="single" w:sz="4" w:space="0" w:color="auto"/>
              <w:left w:val="single" w:sz="4" w:space="0" w:color="auto"/>
              <w:bottom w:val="single" w:sz="4" w:space="0" w:color="auto"/>
              <w:right w:val="single" w:sz="4" w:space="0" w:color="auto"/>
            </w:tcBorders>
            <w:hideMark/>
          </w:tcPr>
          <w:p w:rsidR="00904A15" w:rsidRPr="005F6386" w:rsidRDefault="00786990"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90</w:t>
            </w:r>
          </w:p>
        </w:tc>
        <w:tc>
          <w:tcPr>
            <w:tcW w:w="438" w:type="pct"/>
            <w:tcBorders>
              <w:top w:val="single" w:sz="4" w:space="0" w:color="auto"/>
              <w:left w:val="single" w:sz="4" w:space="0" w:color="auto"/>
              <w:bottom w:val="single" w:sz="4" w:space="0" w:color="auto"/>
              <w:right w:val="single" w:sz="4" w:space="0" w:color="auto"/>
            </w:tcBorders>
            <w:hideMark/>
          </w:tcPr>
          <w:p w:rsidR="00904A15" w:rsidRPr="005F6386" w:rsidRDefault="004B55F4"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r>
      <w:tr w:rsidR="00904A15" w:rsidRPr="005F6386" w:rsidTr="00E6729E">
        <w:tc>
          <w:tcPr>
            <w:tcW w:w="627" w:type="pct"/>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ПК 2.1 – 2.5</w:t>
            </w:r>
          </w:p>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ОК 01, 02, 03, 05, 06, 09</w:t>
            </w:r>
          </w:p>
        </w:tc>
        <w:tc>
          <w:tcPr>
            <w:tcW w:w="983" w:type="pct"/>
            <w:tcBorders>
              <w:top w:val="single" w:sz="4" w:space="0" w:color="auto"/>
              <w:left w:val="single" w:sz="4" w:space="0" w:color="auto"/>
              <w:bottom w:val="single" w:sz="4" w:space="0" w:color="auto"/>
              <w:right w:val="single" w:sz="4" w:space="0" w:color="auto"/>
            </w:tcBorders>
          </w:tcPr>
          <w:p w:rsidR="00904A15" w:rsidRPr="005F6386" w:rsidRDefault="005525E2" w:rsidP="005525E2">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Раздел </w:t>
            </w:r>
            <w:r w:rsidR="007E5E37">
              <w:rPr>
                <w:rFonts w:ascii="Times New Roman" w:eastAsia="Times New Roman" w:hAnsi="Times New Roman" w:cs="Times New Roman"/>
                <w:lang w:eastAsia="ru-RU"/>
              </w:rPr>
              <w:t>2</w:t>
            </w:r>
            <w:r>
              <w:rPr>
                <w:rFonts w:ascii="Times New Roman" w:eastAsia="Times New Roman" w:hAnsi="Times New Roman" w:cs="Times New Roman"/>
                <w:lang w:eastAsia="ru-RU"/>
              </w:rPr>
              <w:t>.</w:t>
            </w:r>
            <w:r w:rsidR="00904A15" w:rsidRPr="005F6386">
              <w:rPr>
                <w:rFonts w:ascii="Times New Roman" w:eastAsia="Times New Roman" w:hAnsi="Times New Roman" w:cs="Times New Roman"/>
                <w:lang w:eastAsia="ru-RU"/>
              </w:rPr>
              <w:t xml:space="preserve"> Организация художественно - эстетической деятельности детей раннего и дошкольного возраста</w:t>
            </w:r>
          </w:p>
        </w:tc>
        <w:tc>
          <w:tcPr>
            <w:tcW w:w="492" w:type="pct"/>
            <w:tcBorders>
              <w:top w:val="single" w:sz="4" w:space="0" w:color="auto"/>
              <w:left w:val="single" w:sz="4" w:space="0" w:color="auto"/>
              <w:bottom w:val="single" w:sz="4" w:space="0" w:color="auto"/>
              <w:right w:val="single" w:sz="4" w:space="0" w:color="auto"/>
            </w:tcBorders>
          </w:tcPr>
          <w:p w:rsidR="00904A15" w:rsidRPr="005F6386" w:rsidRDefault="00385641"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525</w:t>
            </w:r>
          </w:p>
        </w:tc>
        <w:tc>
          <w:tcPr>
            <w:tcW w:w="343" w:type="pct"/>
            <w:tcBorders>
              <w:top w:val="single" w:sz="4" w:space="0" w:color="auto"/>
              <w:left w:val="single" w:sz="4" w:space="0" w:color="auto"/>
              <w:bottom w:val="single" w:sz="4" w:space="0" w:color="auto"/>
              <w:right w:val="single" w:sz="4" w:space="0" w:color="auto"/>
            </w:tcBorders>
          </w:tcPr>
          <w:p w:rsidR="00904A15" w:rsidRPr="005F6386" w:rsidRDefault="00385641"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350</w:t>
            </w:r>
          </w:p>
        </w:tc>
        <w:tc>
          <w:tcPr>
            <w:tcW w:w="640" w:type="pct"/>
            <w:tcBorders>
              <w:top w:val="single" w:sz="4" w:space="0" w:color="auto"/>
              <w:left w:val="single" w:sz="4" w:space="0" w:color="auto"/>
              <w:bottom w:val="single" w:sz="4" w:space="0" w:color="auto"/>
              <w:right w:val="single" w:sz="4" w:space="0" w:color="auto"/>
            </w:tcBorders>
          </w:tcPr>
          <w:p w:rsidR="00904A15" w:rsidRPr="005F6386" w:rsidRDefault="00E6729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r w:rsidR="00BE547C">
              <w:rPr>
                <w:rFonts w:ascii="Times New Roman" w:eastAsia="Times New Roman" w:hAnsi="Times New Roman" w:cs="Times New Roman"/>
                <w:b/>
                <w:lang w:eastAsia="ru-RU"/>
              </w:rPr>
              <w:t>90</w:t>
            </w:r>
          </w:p>
        </w:tc>
        <w:tc>
          <w:tcPr>
            <w:tcW w:w="492" w:type="pct"/>
            <w:gridSpan w:val="2"/>
            <w:tcBorders>
              <w:top w:val="single" w:sz="4" w:space="0" w:color="auto"/>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lang w:eastAsia="ru-RU"/>
              </w:rPr>
            </w:pPr>
          </w:p>
        </w:tc>
        <w:tc>
          <w:tcPr>
            <w:tcW w:w="444" w:type="pct"/>
            <w:gridSpan w:val="2"/>
            <w:tcBorders>
              <w:top w:val="single" w:sz="4" w:space="0" w:color="auto"/>
              <w:left w:val="single" w:sz="4" w:space="0" w:color="auto"/>
              <w:bottom w:val="single" w:sz="4" w:space="0" w:color="auto"/>
              <w:right w:val="single" w:sz="4" w:space="0" w:color="auto"/>
            </w:tcBorders>
          </w:tcPr>
          <w:p w:rsidR="00904A15" w:rsidRPr="005F6386" w:rsidRDefault="00385641"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541" w:type="pct"/>
            <w:tcBorders>
              <w:top w:val="single" w:sz="4" w:space="0" w:color="auto"/>
              <w:left w:val="single" w:sz="4" w:space="0" w:color="auto"/>
              <w:bottom w:val="single" w:sz="4" w:space="0" w:color="auto"/>
              <w:right w:val="single" w:sz="4" w:space="0" w:color="auto"/>
            </w:tcBorders>
          </w:tcPr>
          <w:p w:rsidR="00904A15" w:rsidRPr="005F6386" w:rsidRDefault="00385641"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90</w:t>
            </w:r>
          </w:p>
        </w:tc>
        <w:tc>
          <w:tcPr>
            <w:tcW w:w="438" w:type="pct"/>
            <w:tcBorders>
              <w:top w:val="single" w:sz="4" w:space="0" w:color="auto"/>
              <w:left w:val="single" w:sz="4" w:space="0" w:color="auto"/>
              <w:bottom w:val="single" w:sz="4" w:space="0" w:color="auto"/>
              <w:right w:val="single" w:sz="4" w:space="0" w:color="auto"/>
            </w:tcBorders>
          </w:tcPr>
          <w:p w:rsidR="00904A15" w:rsidRPr="005F6386" w:rsidRDefault="00385641" w:rsidP="002F2878">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175</w:t>
            </w:r>
          </w:p>
        </w:tc>
      </w:tr>
      <w:tr w:rsidR="00E6729E" w:rsidRPr="005F6386" w:rsidTr="00E6729E">
        <w:tc>
          <w:tcPr>
            <w:tcW w:w="627" w:type="pct"/>
            <w:tcBorders>
              <w:top w:val="single" w:sz="4" w:space="0" w:color="auto"/>
              <w:left w:val="single" w:sz="4" w:space="0" w:color="auto"/>
              <w:bottom w:val="single" w:sz="4" w:space="0" w:color="auto"/>
              <w:right w:val="single" w:sz="4" w:space="0" w:color="auto"/>
            </w:tcBorders>
          </w:tcPr>
          <w:p w:rsidR="00E6729E" w:rsidRPr="005F6386" w:rsidRDefault="00E6729E" w:rsidP="00904A15">
            <w:pPr>
              <w:spacing w:after="0" w:line="360" w:lineRule="auto"/>
              <w:rPr>
                <w:rFonts w:ascii="Times New Roman" w:eastAsia="Times New Roman" w:hAnsi="Times New Roman" w:cs="Times New Roman"/>
                <w:lang w:eastAsia="ru-RU"/>
              </w:rPr>
            </w:pPr>
          </w:p>
        </w:tc>
        <w:tc>
          <w:tcPr>
            <w:tcW w:w="983" w:type="pct"/>
            <w:tcBorders>
              <w:top w:val="single" w:sz="4" w:space="0" w:color="auto"/>
              <w:left w:val="single" w:sz="4" w:space="0" w:color="auto"/>
              <w:bottom w:val="single" w:sz="4" w:space="0" w:color="auto"/>
              <w:right w:val="single" w:sz="4" w:space="0" w:color="auto"/>
            </w:tcBorders>
            <w:hideMark/>
          </w:tcPr>
          <w:p w:rsidR="00E6729E" w:rsidRPr="005F6386" w:rsidRDefault="00E6729E" w:rsidP="005525E2">
            <w:pPr>
              <w:suppressAutoHyphens/>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практика</w:t>
            </w:r>
          </w:p>
        </w:tc>
        <w:tc>
          <w:tcPr>
            <w:tcW w:w="492" w:type="pct"/>
            <w:tcBorders>
              <w:top w:val="single" w:sz="4" w:space="0" w:color="auto"/>
              <w:left w:val="single" w:sz="4" w:space="0" w:color="auto"/>
              <w:bottom w:val="single" w:sz="4" w:space="0" w:color="auto"/>
              <w:right w:val="single" w:sz="4" w:space="0" w:color="auto"/>
            </w:tcBorders>
          </w:tcPr>
          <w:p w:rsidR="00E6729E" w:rsidRPr="005F6386" w:rsidRDefault="00E6729E" w:rsidP="00904A15">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E6729E" w:rsidRPr="00E6729E" w:rsidRDefault="00825BCD" w:rsidP="00904A15">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642" w:type="pct"/>
            <w:gridSpan w:val="2"/>
            <w:tcBorders>
              <w:top w:val="single" w:sz="4" w:space="0" w:color="auto"/>
              <w:left w:val="single" w:sz="4" w:space="0" w:color="auto"/>
              <w:bottom w:val="single" w:sz="4" w:space="0" w:color="auto"/>
              <w:right w:val="single" w:sz="4" w:space="0" w:color="auto"/>
            </w:tcBorders>
            <w:shd w:val="clear" w:color="auto" w:fill="auto"/>
          </w:tcPr>
          <w:p w:rsidR="00E6729E" w:rsidRPr="00E6729E" w:rsidRDefault="00825BCD" w:rsidP="00904A15">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tcPr>
          <w:p w:rsidR="00E6729E" w:rsidRPr="00E6729E" w:rsidRDefault="00E6729E" w:rsidP="00904A15">
            <w:pPr>
              <w:spacing w:after="0" w:line="360" w:lineRule="auto"/>
              <w:rPr>
                <w:rFonts w:ascii="Times New Roman" w:eastAsia="Times New Roman" w:hAnsi="Times New Roman" w:cs="Times New Roman"/>
                <w:lang w:eastAsia="ru-RU"/>
              </w:rPr>
            </w:pP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E6729E" w:rsidRPr="00E6729E" w:rsidRDefault="00E6729E" w:rsidP="00904A15">
            <w:pPr>
              <w:spacing w:after="0" w:line="360" w:lineRule="auto"/>
              <w:rPr>
                <w:rFonts w:ascii="Times New Roman" w:eastAsia="Times New Roman" w:hAnsi="Times New Roman" w:cs="Times New Roman"/>
                <w:lang w:eastAsia="ru-RU"/>
              </w:rPr>
            </w:pPr>
          </w:p>
        </w:tc>
        <w:tc>
          <w:tcPr>
            <w:tcW w:w="541" w:type="pct"/>
            <w:tcBorders>
              <w:top w:val="single" w:sz="4" w:space="0" w:color="auto"/>
              <w:left w:val="single" w:sz="4" w:space="0" w:color="auto"/>
              <w:bottom w:val="single" w:sz="4" w:space="0" w:color="auto"/>
              <w:right w:val="single" w:sz="4" w:space="0" w:color="auto"/>
            </w:tcBorders>
            <w:hideMark/>
          </w:tcPr>
          <w:p w:rsidR="00E6729E" w:rsidRPr="005F6386" w:rsidRDefault="00E6729E" w:rsidP="00904A15">
            <w:pPr>
              <w:suppressAutoHyphens/>
              <w:spacing w:after="0" w:line="360" w:lineRule="auto"/>
              <w:jc w:val="center"/>
              <w:rPr>
                <w:rFonts w:ascii="Times New Roman" w:eastAsia="Times New Roman" w:hAnsi="Times New Roman" w:cs="Times New Roman"/>
                <w:b/>
                <w:lang w:eastAsia="ru-RU"/>
              </w:rPr>
            </w:pPr>
          </w:p>
        </w:tc>
        <w:tc>
          <w:tcPr>
            <w:tcW w:w="438" w:type="pct"/>
            <w:tcBorders>
              <w:top w:val="single" w:sz="4" w:space="0" w:color="auto"/>
              <w:left w:val="single" w:sz="4" w:space="0" w:color="auto"/>
              <w:bottom w:val="single" w:sz="4" w:space="0" w:color="auto"/>
              <w:right w:val="single" w:sz="4" w:space="0" w:color="auto"/>
            </w:tcBorders>
          </w:tcPr>
          <w:p w:rsidR="00E6729E" w:rsidRPr="005F6386" w:rsidRDefault="00E6729E" w:rsidP="00904A15">
            <w:pPr>
              <w:spacing w:after="0" w:line="360" w:lineRule="auto"/>
              <w:jc w:val="center"/>
              <w:rPr>
                <w:rFonts w:ascii="Times New Roman" w:eastAsia="Times New Roman" w:hAnsi="Times New Roman" w:cs="Times New Roman"/>
                <w:lang w:eastAsia="ru-RU"/>
              </w:rPr>
            </w:pPr>
          </w:p>
        </w:tc>
      </w:tr>
      <w:tr w:rsidR="00E6729E" w:rsidRPr="005F6386" w:rsidTr="00E6729E">
        <w:tc>
          <w:tcPr>
            <w:tcW w:w="627" w:type="pct"/>
            <w:tcBorders>
              <w:top w:val="single" w:sz="4" w:space="0" w:color="auto"/>
              <w:left w:val="single" w:sz="4" w:space="0" w:color="auto"/>
              <w:bottom w:val="single" w:sz="4" w:space="0" w:color="auto"/>
              <w:right w:val="single" w:sz="4" w:space="0" w:color="auto"/>
            </w:tcBorders>
          </w:tcPr>
          <w:p w:rsidR="00E6729E" w:rsidRPr="005F6386" w:rsidRDefault="00E6729E" w:rsidP="00904A15">
            <w:pPr>
              <w:spacing w:after="0" w:line="360" w:lineRule="auto"/>
              <w:rPr>
                <w:rFonts w:ascii="Times New Roman" w:eastAsia="Times New Roman" w:hAnsi="Times New Roman" w:cs="Times New Roman"/>
                <w:lang w:eastAsia="ru-RU"/>
              </w:rPr>
            </w:pPr>
          </w:p>
        </w:tc>
        <w:tc>
          <w:tcPr>
            <w:tcW w:w="983" w:type="pct"/>
            <w:tcBorders>
              <w:top w:val="single" w:sz="4" w:space="0" w:color="auto"/>
              <w:left w:val="single" w:sz="4" w:space="0" w:color="auto"/>
              <w:bottom w:val="single" w:sz="4" w:space="0" w:color="auto"/>
              <w:right w:val="single" w:sz="4" w:space="0" w:color="auto"/>
            </w:tcBorders>
            <w:hideMark/>
          </w:tcPr>
          <w:p w:rsidR="00E6729E" w:rsidRPr="005F6386" w:rsidRDefault="00E6729E" w:rsidP="00786990">
            <w:pPr>
              <w:suppressAutoHyphens/>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Производственная практика (по профилю специальности), часов</w:t>
            </w:r>
          </w:p>
        </w:tc>
        <w:tc>
          <w:tcPr>
            <w:tcW w:w="492" w:type="pct"/>
            <w:tcBorders>
              <w:top w:val="single" w:sz="4" w:space="0" w:color="auto"/>
              <w:left w:val="single" w:sz="4" w:space="0" w:color="auto"/>
              <w:bottom w:val="single" w:sz="4" w:space="0" w:color="auto"/>
              <w:right w:val="single" w:sz="4" w:space="0" w:color="auto"/>
            </w:tcBorders>
          </w:tcPr>
          <w:p w:rsidR="00E6729E" w:rsidRPr="005F6386" w:rsidRDefault="00E6729E" w:rsidP="00904A15">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E6729E" w:rsidRPr="00E6729E" w:rsidRDefault="00825BCD" w:rsidP="00904A15">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642" w:type="pct"/>
            <w:gridSpan w:val="2"/>
            <w:tcBorders>
              <w:top w:val="single" w:sz="4" w:space="0" w:color="auto"/>
              <w:left w:val="single" w:sz="4" w:space="0" w:color="auto"/>
              <w:bottom w:val="single" w:sz="4" w:space="0" w:color="auto"/>
              <w:right w:val="single" w:sz="4" w:space="0" w:color="auto"/>
            </w:tcBorders>
            <w:shd w:val="clear" w:color="auto" w:fill="auto"/>
          </w:tcPr>
          <w:p w:rsidR="00E6729E" w:rsidRPr="00E6729E" w:rsidRDefault="00825BCD" w:rsidP="00904A15">
            <w:pPr>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180</w:t>
            </w:r>
          </w:p>
        </w:tc>
        <w:tc>
          <w:tcPr>
            <w:tcW w:w="492" w:type="pct"/>
            <w:gridSpan w:val="2"/>
            <w:tcBorders>
              <w:top w:val="single" w:sz="4" w:space="0" w:color="auto"/>
              <w:left w:val="single" w:sz="4" w:space="0" w:color="auto"/>
              <w:bottom w:val="single" w:sz="4" w:space="0" w:color="auto"/>
              <w:right w:val="single" w:sz="4" w:space="0" w:color="auto"/>
            </w:tcBorders>
            <w:shd w:val="clear" w:color="auto" w:fill="auto"/>
          </w:tcPr>
          <w:p w:rsidR="00E6729E" w:rsidRPr="00E6729E" w:rsidRDefault="00E6729E" w:rsidP="00904A15">
            <w:pPr>
              <w:spacing w:after="0" w:line="360" w:lineRule="auto"/>
              <w:rPr>
                <w:rFonts w:ascii="Times New Roman" w:eastAsia="Times New Roman" w:hAnsi="Times New Roman" w:cs="Times New Roman"/>
                <w:lang w:eastAsia="ru-RU"/>
              </w:rPr>
            </w:pP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E6729E" w:rsidRPr="00E6729E" w:rsidRDefault="00E6729E" w:rsidP="00904A15">
            <w:pPr>
              <w:spacing w:after="0" w:line="360" w:lineRule="auto"/>
              <w:rPr>
                <w:rFonts w:ascii="Times New Roman" w:eastAsia="Times New Roman" w:hAnsi="Times New Roman" w:cs="Times New Roman"/>
                <w:lang w:eastAsia="ru-RU"/>
              </w:rPr>
            </w:pPr>
          </w:p>
        </w:tc>
        <w:tc>
          <w:tcPr>
            <w:tcW w:w="541" w:type="pct"/>
            <w:tcBorders>
              <w:top w:val="single" w:sz="4" w:space="0" w:color="auto"/>
              <w:left w:val="single" w:sz="4" w:space="0" w:color="auto"/>
              <w:bottom w:val="single" w:sz="4" w:space="0" w:color="auto"/>
              <w:right w:val="single" w:sz="4" w:space="0" w:color="auto"/>
            </w:tcBorders>
            <w:hideMark/>
          </w:tcPr>
          <w:p w:rsidR="00E6729E" w:rsidRPr="005F6386" w:rsidRDefault="00E6729E" w:rsidP="00904A15">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438" w:type="pct"/>
            <w:tcBorders>
              <w:top w:val="single" w:sz="4" w:space="0" w:color="auto"/>
              <w:left w:val="single" w:sz="4" w:space="0" w:color="auto"/>
              <w:bottom w:val="single" w:sz="4" w:space="0" w:color="auto"/>
              <w:right w:val="single" w:sz="4" w:space="0" w:color="auto"/>
            </w:tcBorders>
          </w:tcPr>
          <w:p w:rsidR="00E6729E" w:rsidRPr="005F6386" w:rsidRDefault="00E6729E" w:rsidP="00904A15">
            <w:pPr>
              <w:spacing w:after="0" w:line="360" w:lineRule="auto"/>
              <w:jc w:val="center"/>
              <w:rPr>
                <w:rFonts w:ascii="Times New Roman" w:eastAsia="Times New Roman" w:hAnsi="Times New Roman" w:cs="Times New Roman"/>
                <w:lang w:eastAsia="ru-RU"/>
              </w:rPr>
            </w:pPr>
          </w:p>
        </w:tc>
      </w:tr>
      <w:tr w:rsidR="00904A15" w:rsidRPr="005F6386" w:rsidTr="00E6729E">
        <w:tc>
          <w:tcPr>
            <w:tcW w:w="627" w:type="pct"/>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983" w:type="pct"/>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Всего:</w:t>
            </w:r>
          </w:p>
        </w:tc>
        <w:tc>
          <w:tcPr>
            <w:tcW w:w="492" w:type="pct"/>
            <w:tcBorders>
              <w:top w:val="single" w:sz="4" w:space="0" w:color="auto"/>
              <w:left w:val="single" w:sz="4" w:space="0" w:color="auto"/>
              <w:bottom w:val="single" w:sz="4" w:space="0" w:color="auto"/>
              <w:right w:val="single" w:sz="4" w:space="0" w:color="auto"/>
            </w:tcBorders>
            <w:hideMark/>
          </w:tcPr>
          <w:p w:rsidR="00904A15" w:rsidRPr="005F6386" w:rsidRDefault="00786990"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1047</w:t>
            </w:r>
          </w:p>
        </w:tc>
        <w:tc>
          <w:tcPr>
            <w:tcW w:w="343" w:type="pct"/>
            <w:tcBorders>
              <w:top w:val="single" w:sz="4" w:space="0" w:color="auto"/>
              <w:left w:val="single" w:sz="4" w:space="0" w:color="auto"/>
              <w:bottom w:val="single" w:sz="4" w:space="0" w:color="auto"/>
              <w:right w:val="single" w:sz="4" w:space="0" w:color="auto"/>
            </w:tcBorders>
            <w:hideMark/>
          </w:tcPr>
          <w:p w:rsidR="00904A15" w:rsidRPr="005F6386" w:rsidRDefault="00825BCD"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770</w:t>
            </w:r>
          </w:p>
        </w:tc>
        <w:tc>
          <w:tcPr>
            <w:tcW w:w="640" w:type="pct"/>
            <w:tcBorders>
              <w:top w:val="single" w:sz="4" w:space="0" w:color="auto"/>
              <w:left w:val="single" w:sz="4" w:space="0" w:color="auto"/>
              <w:bottom w:val="single" w:sz="4" w:space="0" w:color="auto"/>
              <w:right w:val="single" w:sz="4" w:space="0" w:color="auto"/>
            </w:tcBorders>
            <w:hideMark/>
          </w:tcPr>
          <w:p w:rsidR="00904A15" w:rsidRPr="005F6386" w:rsidRDefault="00825BCD"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590</w:t>
            </w:r>
          </w:p>
        </w:tc>
        <w:tc>
          <w:tcPr>
            <w:tcW w:w="492" w:type="pct"/>
            <w:gridSpan w:val="2"/>
            <w:tcBorders>
              <w:top w:val="single" w:sz="4" w:space="0" w:color="auto"/>
              <w:left w:val="single" w:sz="4" w:space="0" w:color="auto"/>
              <w:bottom w:val="single" w:sz="4" w:space="0" w:color="auto"/>
              <w:right w:val="single" w:sz="4" w:space="0" w:color="auto"/>
            </w:tcBorders>
            <w:hideMark/>
          </w:tcPr>
          <w:p w:rsidR="00904A15" w:rsidRPr="005F6386" w:rsidRDefault="00825BCD"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c>
          <w:tcPr>
            <w:tcW w:w="444" w:type="pct"/>
            <w:gridSpan w:val="2"/>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36</w:t>
            </w:r>
          </w:p>
        </w:tc>
        <w:tc>
          <w:tcPr>
            <w:tcW w:w="541" w:type="pct"/>
            <w:tcBorders>
              <w:top w:val="single" w:sz="4" w:space="0" w:color="auto"/>
              <w:left w:val="single" w:sz="4" w:space="0" w:color="auto"/>
              <w:bottom w:val="single" w:sz="4" w:space="0" w:color="auto"/>
              <w:right w:val="single" w:sz="4" w:space="0" w:color="auto"/>
            </w:tcBorders>
            <w:hideMark/>
          </w:tcPr>
          <w:p w:rsidR="00904A15" w:rsidRPr="005F6386" w:rsidRDefault="00DD5DBF"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180</w:t>
            </w:r>
          </w:p>
        </w:tc>
        <w:tc>
          <w:tcPr>
            <w:tcW w:w="438" w:type="pct"/>
            <w:tcBorders>
              <w:top w:val="single" w:sz="4" w:space="0" w:color="auto"/>
              <w:left w:val="single" w:sz="4" w:space="0" w:color="auto"/>
              <w:bottom w:val="single" w:sz="4" w:space="0" w:color="auto"/>
              <w:right w:val="single" w:sz="4" w:space="0" w:color="auto"/>
            </w:tcBorders>
            <w:hideMark/>
          </w:tcPr>
          <w:p w:rsidR="00904A15" w:rsidRPr="005F6386" w:rsidRDefault="00DD5DBF"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277</w:t>
            </w:r>
          </w:p>
        </w:tc>
      </w:tr>
    </w:tbl>
    <w:p w:rsidR="00904A15" w:rsidRPr="005F6386" w:rsidRDefault="00904A15" w:rsidP="00904A15">
      <w:pPr>
        <w:suppressAutoHyphens/>
        <w:spacing w:after="0" w:line="360" w:lineRule="auto"/>
        <w:jc w:val="both"/>
        <w:rPr>
          <w:rFonts w:ascii="Times New Roman" w:eastAsia="Times New Roman" w:hAnsi="Times New Roman" w:cs="Times New Roman"/>
          <w:b/>
          <w:sz w:val="24"/>
          <w:szCs w:val="24"/>
          <w:lang w:eastAsia="ru-RU"/>
        </w:rPr>
      </w:pPr>
    </w:p>
    <w:p w:rsidR="00904A15" w:rsidRPr="005F6386" w:rsidRDefault="00904A15" w:rsidP="00904A15">
      <w:pPr>
        <w:suppressAutoHyphens/>
        <w:spacing w:before="120" w:after="0" w:line="360" w:lineRule="auto"/>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t>2.2.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15"/>
        <w:gridCol w:w="207"/>
        <w:gridCol w:w="9158"/>
        <w:gridCol w:w="2153"/>
      </w:tblGrid>
      <w:tr w:rsidR="00904A15" w:rsidRPr="005F6386" w:rsidTr="00F934F8">
        <w:trPr>
          <w:trHeight w:val="1204"/>
        </w:trPr>
        <w:tc>
          <w:tcPr>
            <w:tcW w:w="1117" w:type="pct"/>
            <w:gridSpan w:val="3"/>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144"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Содержание учебного материала,</w:t>
            </w:r>
          </w:p>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Объем  в часах</w:t>
            </w:r>
          </w:p>
        </w:tc>
      </w:tr>
      <w:tr w:rsidR="00904A15" w:rsidRPr="005F6386" w:rsidTr="00F934F8">
        <w:tc>
          <w:tcPr>
            <w:tcW w:w="1117" w:type="pct"/>
            <w:gridSpan w:val="3"/>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c>
          <w:tcPr>
            <w:tcW w:w="3144" w:type="pct"/>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jc w:val="center"/>
              <w:rPr>
                <w:rFonts w:ascii="Times New Roman" w:eastAsia="Times New Roman" w:hAnsi="Times New Roman" w:cs="Times New Roman"/>
                <w:bCs/>
                <w:lang w:eastAsia="ru-RU"/>
              </w:rPr>
            </w:pPr>
            <w:r w:rsidRPr="005F6386">
              <w:rPr>
                <w:rFonts w:ascii="Times New Roman" w:eastAsia="Times New Roman" w:hAnsi="Times New Roman" w:cs="Times New Roman"/>
                <w:bCs/>
                <w:lang w:eastAsia="ru-RU"/>
              </w:rPr>
              <w:t>2</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bCs/>
                <w:lang w:eastAsia="ru-RU"/>
              </w:rPr>
            </w:pPr>
            <w:r w:rsidRPr="005F6386">
              <w:rPr>
                <w:rFonts w:ascii="Times New Roman" w:eastAsia="Times New Roman" w:hAnsi="Times New Roman" w:cs="Times New Roman"/>
                <w:bCs/>
                <w:lang w:eastAsia="ru-RU"/>
              </w:rPr>
              <w:t>3</w:t>
            </w:r>
          </w:p>
        </w:tc>
      </w:tr>
      <w:tr w:rsidR="00904A15" w:rsidRPr="005F6386" w:rsidTr="00F934F8">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525E2" w:rsidRDefault="00904A15" w:rsidP="00904A15">
            <w:pPr>
              <w:spacing w:after="0" w:line="360" w:lineRule="auto"/>
              <w:jc w:val="both"/>
              <w:rPr>
                <w:rFonts w:ascii="Times New Roman" w:eastAsia="Times New Roman" w:hAnsi="Times New Roman" w:cs="Times New Roman"/>
                <w:b/>
                <w:lang w:eastAsia="ru-RU"/>
              </w:rPr>
            </w:pPr>
            <w:r w:rsidRPr="005525E2">
              <w:rPr>
                <w:rFonts w:ascii="Times New Roman" w:eastAsia="Times New Roman" w:hAnsi="Times New Roman" w:cs="Times New Roman"/>
                <w:b/>
                <w:lang w:eastAsia="ru-RU"/>
              </w:rPr>
              <w:t xml:space="preserve">Раздел 1. </w:t>
            </w:r>
            <w:r w:rsidR="005525E2" w:rsidRPr="005525E2">
              <w:rPr>
                <w:rFonts w:ascii="Times New Roman" w:eastAsia="Times New Roman" w:hAnsi="Times New Roman" w:cs="Times New Roman"/>
                <w:b/>
                <w:lang w:eastAsia="ru-RU"/>
              </w:rPr>
              <w:t>Организация социально - коммуникативной деятельности детей раннего и дошкольного возраста</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3F1E1F"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306</w:t>
            </w:r>
          </w:p>
        </w:tc>
      </w:tr>
      <w:tr w:rsidR="00904A15" w:rsidRPr="005F6386" w:rsidTr="004F48F7">
        <w:tc>
          <w:tcPr>
            <w:tcW w:w="4261" w:type="pct"/>
            <w:gridSpan w:val="4"/>
            <w:tcBorders>
              <w:top w:val="single" w:sz="4" w:space="0" w:color="auto"/>
              <w:left w:val="single" w:sz="4" w:space="0" w:color="auto"/>
              <w:bottom w:val="single" w:sz="4" w:space="0" w:color="auto"/>
              <w:right w:val="single" w:sz="4" w:space="0" w:color="auto"/>
            </w:tcBorders>
          </w:tcPr>
          <w:p w:rsidR="00904A15" w:rsidRPr="005F6386" w:rsidRDefault="006167D0" w:rsidP="00904A15">
            <w:pPr>
              <w:spacing w:after="0" w:line="360" w:lineRule="auto"/>
              <w:rPr>
                <w:rFonts w:ascii="Times New Roman" w:eastAsia="Times New Roman" w:hAnsi="Times New Roman" w:cs="Times New Roman"/>
                <w:lang w:eastAsia="ru-RU"/>
              </w:rPr>
            </w:pPr>
            <w:r w:rsidRPr="005F6386">
              <w:rPr>
                <w:rFonts w:ascii="Times New Roman" w:eastAsia="Calibri" w:hAnsi="Times New Roman" w:cs="Times New Roman"/>
                <w:b/>
                <w:lang w:eastAsia="ru-RU"/>
              </w:rPr>
              <w:t>МДК 02.06</w:t>
            </w:r>
            <w:r w:rsidR="00904A15" w:rsidRPr="005F6386">
              <w:rPr>
                <w:rFonts w:ascii="Times New Roman" w:eastAsia="Calibri" w:hAnsi="Times New Roman" w:cs="Times New Roman"/>
                <w:b/>
                <w:lang w:eastAsia="ru-RU"/>
              </w:rPr>
              <w:t xml:space="preserve">  </w:t>
            </w:r>
            <w:r w:rsidR="00904A15" w:rsidRPr="005F6386">
              <w:rPr>
                <w:rFonts w:ascii="Times New Roman" w:eastAsia="Times New Roman" w:hAnsi="Times New Roman" w:cs="Times New Roman"/>
                <w:b/>
                <w:lang w:eastAsia="ru-RU"/>
              </w:rPr>
              <w:t>Психолого-педагогические основы организации общения детей дошкольного возраста</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6167D0"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color w:val="FF0000"/>
                <w:lang w:eastAsia="ru-RU"/>
              </w:rPr>
              <w:t>126</w:t>
            </w:r>
          </w:p>
        </w:tc>
      </w:tr>
      <w:tr w:rsidR="00904A15" w:rsidRPr="005F6386" w:rsidTr="004F48F7">
        <w:trPr>
          <w:trHeight w:val="308"/>
        </w:trPr>
        <w:tc>
          <w:tcPr>
            <w:tcW w:w="1046" w:type="pct"/>
            <w:gridSpan w:val="2"/>
            <w:vMerge w:val="restart"/>
            <w:tcBorders>
              <w:top w:val="single" w:sz="4" w:space="0" w:color="auto"/>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Тема 1.6</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Формы общения детей со взрослыми.</w:t>
            </w:r>
          </w:p>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Calibri" w:hAnsi="Times New Roman" w:cs="Times New Roman"/>
                <w:b/>
                <w:bCs/>
                <w:lang w:eastAsia="ru-RU"/>
              </w:rPr>
              <w:t>Содержание</w:t>
            </w:r>
          </w:p>
        </w:tc>
        <w:tc>
          <w:tcPr>
            <w:tcW w:w="739" w:type="pct"/>
            <w:tcBorders>
              <w:top w:val="single" w:sz="4" w:space="0" w:color="auto"/>
              <w:left w:val="single" w:sz="4" w:space="0" w:color="auto"/>
              <w:right w:val="single" w:sz="4" w:space="0" w:color="auto"/>
            </w:tcBorders>
          </w:tcPr>
          <w:p w:rsidR="00904A15" w:rsidRPr="005F6386" w:rsidRDefault="004F48F7"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10+6</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1. </w:t>
            </w:r>
            <w:r w:rsidRPr="005F6386">
              <w:rPr>
                <w:rFonts w:ascii="Times New Roman" w:eastAsia="Times New Roman" w:hAnsi="Times New Roman" w:cs="Times New Roman"/>
                <w:lang w:eastAsia="ru-RU"/>
              </w:rPr>
              <w:t>Психологические особенности общения детей раннего и дошкольного возраста.</w:t>
            </w:r>
            <w:r w:rsidRPr="005F6386">
              <w:rPr>
                <w:rFonts w:ascii="Times New Roman" w:eastAsia="Calibri" w:hAnsi="Times New Roman" w:cs="Times New Roman"/>
                <w:lang w:eastAsia="ru-RU"/>
              </w:rPr>
              <w:t xml:space="preserve"> Понятие, психологическая структура формы общения. Содержание вариативных примерных образовательных программ дошкольного образования по образовательным областям «Социально-коммуникативное развитие»</w:t>
            </w:r>
          </w:p>
        </w:tc>
        <w:tc>
          <w:tcPr>
            <w:tcW w:w="739" w:type="pct"/>
            <w:vMerge w:val="restar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2. Виды форм общения детей со взрослыми. </w:t>
            </w:r>
          </w:p>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Ситуативно-личностная форма общения со взрослыми как ведущий вид деятельности в младенческом возрасте. Ситуативно-деловая форма общения со взрослыми как предпосылка овладения игровой деятельностью в раннем возрасте.</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3. </w:t>
            </w:r>
            <w:proofErr w:type="spellStart"/>
            <w:r w:rsidRPr="005F6386">
              <w:rPr>
                <w:rFonts w:ascii="Times New Roman" w:eastAsia="Calibri" w:hAnsi="Times New Roman" w:cs="Times New Roman"/>
                <w:lang w:eastAsia="ru-RU"/>
              </w:rPr>
              <w:t>Внеситуативн</w:t>
            </w:r>
            <w:r w:rsidR="005C135F" w:rsidRPr="005F6386">
              <w:rPr>
                <w:rFonts w:ascii="Times New Roman" w:eastAsia="Calibri" w:hAnsi="Times New Roman" w:cs="Times New Roman"/>
                <w:lang w:eastAsia="ru-RU"/>
              </w:rPr>
              <w:t>о</w:t>
            </w:r>
            <w:proofErr w:type="spellEnd"/>
            <w:r w:rsidR="005C135F" w:rsidRPr="005F6386">
              <w:rPr>
                <w:rFonts w:ascii="Times New Roman" w:eastAsia="Calibri" w:hAnsi="Times New Roman" w:cs="Times New Roman"/>
                <w:lang w:eastAsia="ru-RU"/>
              </w:rPr>
              <w:t xml:space="preserve">-познавательная форма общения </w:t>
            </w:r>
            <w:r w:rsidRPr="005F6386">
              <w:rPr>
                <w:rFonts w:ascii="Times New Roman" w:eastAsia="Calibri" w:hAnsi="Times New Roman" w:cs="Times New Roman"/>
                <w:lang w:eastAsia="ru-RU"/>
              </w:rPr>
              <w:t xml:space="preserve">со взрослыми как подготовка детей к школе. </w:t>
            </w:r>
            <w:proofErr w:type="spellStart"/>
            <w:r w:rsidRPr="005F6386">
              <w:rPr>
                <w:rFonts w:ascii="Times New Roman" w:eastAsia="Calibri" w:hAnsi="Times New Roman" w:cs="Times New Roman"/>
                <w:lang w:eastAsia="ru-RU"/>
              </w:rPr>
              <w:t>Внеситуативно</w:t>
            </w:r>
            <w:proofErr w:type="spellEnd"/>
            <w:r w:rsidRPr="005F6386">
              <w:rPr>
                <w:rFonts w:ascii="Times New Roman" w:eastAsia="Calibri" w:hAnsi="Times New Roman" w:cs="Times New Roman"/>
                <w:lang w:eastAsia="ru-RU"/>
              </w:rPr>
              <w:t xml:space="preserve">-личностная форма общения со взрослыми как способ овладения коммуникативными компетенциями в дошкольном возрасте. </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4. Отличительные особенности общения детей со сверстниками и со взрослыми. </w:t>
            </w:r>
          </w:p>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Эмоционально-практическая форма общения как основная в раннем возрасте. </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5. Ситуативно-деловая форма общения как возможность овладения игровой деятельностью в дошкольном возрасте. </w:t>
            </w:r>
            <w:proofErr w:type="spellStart"/>
            <w:r w:rsidRPr="005F6386">
              <w:rPr>
                <w:rFonts w:ascii="Times New Roman" w:eastAsia="Calibri" w:hAnsi="Times New Roman" w:cs="Times New Roman"/>
                <w:lang w:eastAsia="ru-RU"/>
              </w:rPr>
              <w:t>Внеситуативно</w:t>
            </w:r>
            <w:proofErr w:type="spellEnd"/>
            <w:r w:rsidRPr="005F6386">
              <w:rPr>
                <w:rFonts w:ascii="Times New Roman" w:eastAsia="Calibri" w:hAnsi="Times New Roman" w:cs="Times New Roman"/>
                <w:lang w:eastAsia="ru-RU"/>
              </w:rPr>
              <w:t>-познавательная форма общения как способ формирования коммуникативных компетенций у детей</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8</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1. Составление схемы  «Основные достижения раннего возраста»</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2. Решение психолого-педагогических задач.</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3. Составление схемы «Отличительные особенности общения с окружающими»</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4. Составление плана  сюжетно-ролевой игры с включением задач по созданию общего коммуникативного пространства.</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val="restart"/>
            <w:tcBorders>
              <w:top w:val="single" w:sz="4" w:space="0" w:color="auto"/>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Тема 2.6</w:t>
            </w:r>
          </w:p>
          <w:p w:rsidR="00904A15" w:rsidRPr="005F6386" w:rsidRDefault="00904A15" w:rsidP="00904A15">
            <w:pPr>
              <w:spacing w:after="0" w:line="360" w:lineRule="auto"/>
              <w:jc w:val="center"/>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Психологические основы организации общения детей в разных видах деятельности.</w:t>
            </w:r>
          </w:p>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ind w:left="-4" w:firstLine="4"/>
              <w:rPr>
                <w:rFonts w:ascii="Times New Roman" w:eastAsia="Times New Roman" w:hAnsi="Times New Roman" w:cs="Times New Roman"/>
                <w:b/>
                <w:bCs/>
                <w:lang w:eastAsia="ru-RU"/>
              </w:rPr>
            </w:pPr>
            <w:r w:rsidRPr="005F6386">
              <w:rPr>
                <w:rFonts w:ascii="Times New Roman" w:eastAsia="Times New Roman" w:hAnsi="Times New Roman" w:cs="Times New Roman"/>
                <w:b/>
                <w:spacing w:val="-2"/>
                <w:lang w:eastAsia="ru-RU"/>
              </w:rPr>
              <w:t>Содержание</w:t>
            </w:r>
          </w:p>
        </w:tc>
        <w:tc>
          <w:tcPr>
            <w:tcW w:w="739" w:type="pct"/>
            <w:tcBorders>
              <w:top w:val="single" w:sz="4" w:space="0" w:color="auto"/>
              <w:left w:val="single" w:sz="4" w:space="0" w:color="auto"/>
              <w:right w:val="single" w:sz="4" w:space="0" w:color="auto"/>
            </w:tcBorders>
          </w:tcPr>
          <w:p w:rsidR="00904A15" w:rsidRPr="005F6386" w:rsidRDefault="004F48F7"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18+</w:t>
            </w:r>
            <w:r w:rsidR="008338D6" w:rsidRPr="005F6386">
              <w:rPr>
                <w:rFonts w:ascii="Times New Roman" w:eastAsia="Times New Roman" w:hAnsi="Times New Roman" w:cs="Times New Roman"/>
                <w:b/>
                <w:lang w:eastAsia="ru-RU"/>
              </w:rPr>
              <w:t>6</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1. Игра как ведущий вид деятельности в дошкольном возрасте. </w:t>
            </w:r>
          </w:p>
        </w:tc>
        <w:tc>
          <w:tcPr>
            <w:tcW w:w="739" w:type="pct"/>
            <w:vMerge w:val="restar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2. Обучение детей умениям и навыкам межличностного взаимодействия по поводу и в процессе игры.</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3. Формирование навыков бесконфликтного общения детей в игре. </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4. Формирование организаторских умений и исполнительских навыков у детей, имеющих различный социальный  статус в группе сверстников.</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5. Роль групповых норм и правил их усвоения.</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8338D6"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6. Деловое </w:t>
            </w:r>
            <w:r w:rsidR="00904A15" w:rsidRPr="005F6386">
              <w:rPr>
                <w:rFonts w:ascii="Times New Roman" w:eastAsia="Calibri" w:hAnsi="Times New Roman" w:cs="Times New Roman"/>
                <w:lang w:eastAsia="ru-RU"/>
              </w:rPr>
              <w:t xml:space="preserve">взаимодействие со сверстниками и взрослыми в течение дня в разных видах деятельности. </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7. Понятие психологической готовности к обучению в школе.</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8. Причины появления кризиса 7-ми лет. Формы проявления кризиса 7-ми лет. </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9. Социализация личности, индикаторы индивидуальных особенностей траекторий жизни, их возможные девиации. </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1. Составление комплекса игровых тренингов, направленных на сплочение детского коллектива</w:t>
            </w:r>
            <w:r w:rsidR="008338D6" w:rsidRPr="005F6386">
              <w:rPr>
                <w:rFonts w:ascii="Times New Roman" w:eastAsia="Calibri" w:hAnsi="Times New Roman" w:cs="Times New Roman"/>
                <w:lang w:eastAsia="ru-RU"/>
              </w:rPr>
              <w:t>.</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2. Составление  педагогических рекомендаций для воспитателей « Виды  конфликтов в дошкольном возрасте»</w:t>
            </w:r>
            <w:r w:rsidR="008338D6" w:rsidRPr="005F6386">
              <w:rPr>
                <w:rFonts w:ascii="Times New Roman" w:eastAsia="Calibri" w:hAnsi="Times New Roman" w:cs="Times New Roman"/>
                <w:lang w:eastAsia="ru-RU"/>
              </w:rPr>
              <w:t>.</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3. Решение психолого-педагогических задач. (определение причин появления и последствий школьной </w:t>
            </w:r>
            <w:proofErr w:type="spellStart"/>
            <w:r w:rsidRPr="005F6386">
              <w:rPr>
                <w:rFonts w:ascii="Times New Roman" w:eastAsia="Calibri" w:hAnsi="Times New Roman" w:cs="Times New Roman"/>
                <w:lang w:eastAsia="ru-RU"/>
              </w:rPr>
              <w:t>дезадаптации</w:t>
            </w:r>
            <w:proofErr w:type="spellEnd"/>
            <w:r w:rsidRPr="005F6386">
              <w:rPr>
                <w:rFonts w:ascii="Times New Roman" w:eastAsia="Calibri" w:hAnsi="Times New Roman" w:cs="Times New Roman"/>
                <w:lang w:eastAsia="ru-RU"/>
              </w:rPr>
              <w:t xml:space="preserve">). </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val="restart"/>
            <w:tcBorders>
              <w:top w:val="single" w:sz="4" w:space="0" w:color="auto"/>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Тема 3.6</w:t>
            </w:r>
          </w:p>
          <w:p w:rsidR="00904A15" w:rsidRPr="005F6386" w:rsidRDefault="00904A15" w:rsidP="00904A15">
            <w:pPr>
              <w:spacing w:after="0" w:line="360" w:lineRule="auto"/>
              <w:jc w:val="center"/>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Развитие общения в онтогенезе.</w:t>
            </w: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ind w:left="-4" w:firstLine="4"/>
              <w:rPr>
                <w:rFonts w:ascii="Times New Roman" w:eastAsia="Times New Roman" w:hAnsi="Times New Roman" w:cs="Times New Roman"/>
                <w:b/>
                <w:bCs/>
                <w:lang w:eastAsia="ru-RU"/>
              </w:rPr>
            </w:pPr>
            <w:r w:rsidRPr="005F6386">
              <w:rPr>
                <w:rFonts w:ascii="Times New Roman" w:eastAsia="Times New Roman" w:hAnsi="Times New Roman" w:cs="Times New Roman"/>
                <w:b/>
                <w:spacing w:val="-2"/>
                <w:lang w:eastAsia="ru-RU"/>
              </w:rPr>
              <w:t>Содержание</w:t>
            </w:r>
          </w:p>
        </w:tc>
        <w:tc>
          <w:tcPr>
            <w:tcW w:w="739" w:type="pct"/>
            <w:tcBorders>
              <w:top w:val="single" w:sz="4" w:space="0" w:color="auto"/>
              <w:left w:val="single" w:sz="4" w:space="0" w:color="auto"/>
              <w:right w:val="single" w:sz="4" w:space="0" w:color="auto"/>
            </w:tcBorders>
          </w:tcPr>
          <w:p w:rsidR="00904A15" w:rsidRPr="005F6386" w:rsidRDefault="003624D7"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2</w:t>
            </w:r>
            <w:r w:rsidR="00904A15" w:rsidRPr="005F6386">
              <w:rPr>
                <w:rFonts w:ascii="Times New Roman" w:eastAsia="Times New Roman" w:hAnsi="Times New Roman" w:cs="Times New Roman"/>
                <w:b/>
                <w:lang w:eastAsia="ru-RU"/>
              </w:rPr>
              <w:t>4</w:t>
            </w:r>
            <w:r w:rsidR="004F48F7" w:rsidRPr="005F6386">
              <w:rPr>
                <w:rFonts w:ascii="Times New Roman" w:eastAsia="Times New Roman" w:hAnsi="Times New Roman" w:cs="Times New Roman"/>
                <w:b/>
                <w:lang w:eastAsia="ru-RU"/>
              </w:rPr>
              <w:t>+</w:t>
            </w:r>
            <w:r w:rsidRPr="005F6386">
              <w:rPr>
                <w:rFonts w:ascii="Times New Roman" w:eastAsia="Times New Roman" w:hAnsi="Times New Roman" w:cs="Times New Roman"/>
                <w:b/>
                <w:lang w:eastAsia="ru-RU"/>
              </w:rPr>
              <w:t>4</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1. Общение </w:t>
            </w:r>
            <w:r w:rsidR="00904A15" w:rsidRPr="005F6386">
              <w:rPr>
                <w:rFonts w:ascii="Times New Roman" w:eastAsia="Calibri" w:hAnsi="Times New Roman" w:cs="Times New Roman"/>
                <w:lang w:eastAsia="ru-RU"/>
              </w:rPr>
              <w:t xml:space="preserve">детей раннего возраста.  Предметная деятельность – ВВД раннего возраста. Появление потребности в общении со взрослым по поводу совместной предметной деятельности. </w:t>
            </w:r>
          </w:p>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Развитие </w:t>
            </w:r>
            <w:proofErr w:type="gramStart"/>
            <w:r w:rsidRPr="005F6386">
              <w:rPr>
                <w:rFonts w:ascii="Times New Roman" w:eastAsia="Calibri" w:hAnsi="Times New Roman" w:cs="Times New Roman"/>
                <w:lang w:eastAsia="ru-RU"/>
              </w:rPr>
              <w:t>орудийных  и</w:t>
            </w:r>
            <w:proofErr w:type="gramEnd"/>
            <w:r w:rsidRPr="005F6386">
              <w:rPr>
                <w:rFonts w:ascii="Times New Roman" w:eastAsia="Calibri" w:hAnsi="Times New Roman" w:cs="Times New Roman"/>
                <w:lang w:eastAsia="ru-RU"/>
              </w:rPr>
              <w:t xml:space="preserve"> соотносящих действий с предметами. </w:t>
            </w:r>
          </w:p>
        </w:tc>
        <w:tc>
          <w:tcPr>
            <w:tcW w:w="739" w:type="pct"/>
            <w:vMerge w:val="restar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2. Развитие речи в раннем возрасте. Направления в развитии речи. Содержание автономной речи. Влияние сенсорного развития на качество овладения разговорной речью. Игрушки и предметы-заместители как средство развития речи и общения в раннем возрасте. </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3624D7" w:rsidRPr="005F6386" w:rsidTr="004F48F7">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3. Значение кризиса 3-х лет в формировании личности ребенка раннего возраста.  Понятие и предпосылки возникновения кризиса 3-х лет.</w:t>
            </w:r>
          </w:p>
          <w:p w:rsidR="003624D7" w:rsidRPr="005F6386" w:rsidRDefault="003624D7" w:rsidP="00904A15">
            <w:pPr>
              <w:spacing w:after="0" w:line="360" w:lineRule="auto"/>
              <w:contextualSpacing/>
              <w:jc w:val="both"/>
              <w:rPr>
                <w:rFonts w:ascii="Times New Roman" w:eastAsia="Calibri" w:hAnsi="Times New Roman" w:cs="Times New Roman"/>
                <w:lang w:eastAsia="ru-RU"/>
              </w:rPr>
            </w:pPr>
            <w:proofErr w:type="gramStart"/>
            <w:r w:rsidRPr="005F6386">
              <w:rPr>
                <w:rFonts w:ascii="Times New Roman" w:eastAsia="Calibri" w:hAnsi="Times New Roman" w:cs="Times New Roman"/>
                <w:lang w:eastAsia="ru-RU"/>
              </w:rPr>
              <w:t>Позитивные  и</w:t>
            </w:r>
            <w:proofErr w:type="gramEnd"/>
            <w:r w:rsidRPr="005F6386">
              <w:rPr>
                <w:rFonts w:ascii="Times New Roman" w:eastAsia="Calibri" w:hAnsi="Times New Roman" w:cs="Times New Roman"/>
                <w:lang w:eastAsia="ru-RU"/>
              </w:rPr>
              <w:t xml:space="preserve"> негативные  личностные проявления в критическом периоде развития. </w:t>
            </w:r>
          </w:p>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Совместная деятельность как способ разрешения конфликтов в детско-родительских отношениях</w:t>
            </w:r>
          </w:p>
        </w:tc>
        <w:tc>
          <w:tcPr>
            <w:tcW w:w="739" w:type="pct"/>
            <w:vMerge w:val="restart"/>
            <w:tcBorders>
              <w:top w:val="single" w:sz="4" w:space="0" w:color="auto"/>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b/>
                <w:lang w:eastAsia="ru-RU"/>
              </w:rPr>
            </w:pPr>
          </w:p>
        </w:tc>
      </w:tr>
      <w:tr w:rsidR="003624D7" w:rsidRPr="005F6386" w:rsidTr="004F48F7">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4. Игрушка как средство развития общения детей раннего возраста. Предметная деятельность как ВВД раннего возраста.</w:t>
            </w:r>
          </w:p>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Влияние полифункциональных предметов на развитие интеллекта и коммуникативной функции. </w:t>
            </w:r>
          </w:p>
        </w:tc>
        <w:tc>
          <w:tcPr>
            <w:tcW w:w="739" w:type="pct"/>
            <w:vMerge/>
            <w:tcBorders>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b/>
                <w:lang w:eastAsia="ru-RU"/>
              </w:rPr>
            </w:pPr>
          </w:p>
        </w:tc>
      </w:tr>
      <w:tr w:rsidR="003624D7" w:rsidRPr="005F6386" w:rsidTr="004F48F7">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5. Развитие речевого общения в дошкольном возрасте.  Влияние усложняющейся деятельности и расширения круга общения на развитие речи ребенка. </w:t>
            </w:r>
          </w:p>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Направления развития речи дошкольника. </w:t>
            </w:r>
          </w:p>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Виды речи дошкольника.</w:t>
            </w:r>
          </w:p>
        </w:tc>
        <w:tc>
          <w:tcPr>
            <w:tcW w:w="739" w:type="pct"/>
            <w:vMerge/>
            <w:tcBorders>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b/>
                <w:lang w:eastAsia="ru-RU"/>
              </w:rPr>
            </w:pPr>
          </w:p>
        </w:tc>
      </w:tr>
      <w:tr w:rsidR="003624D7" w:rsidRPr="005F6386" w:rsidTr="004F48F7">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6. Организация бесконфликтного общения дошкольников со сверстниками.  Формирование потребности в продуктивном общении со сверстниками по поводу игры. Отношение между людьми как главное содержание игры. </w:t>
            </w:r>
          </w:p>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Повышение социального статуса ребенка в  игровом сообществе  сверстников.</w:t>
            </w:r>
          </w:p>
        </w:tc>
        <w:tc>
          <w:tcPr>
            <w:tcW w:w="739" w:type="pct"/>
            <w:vMerge/>
            <w:tcBorders>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b/>
                <w:lang w:eastAsia="ru-RU"/>
              </w:rPr>
            </w:pPr>
          </w:p>
        </w:tc>
      </w:tr>
      <w:tr w:rsidR="003624D7" w:rsidRPr="005F6386" w:rsidTr="004F48F7">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7. Игрушка как средство общения и психического развития дошкольников. Значение видов кукол и мягких игрушек для психического развития ребенка. </w:t>
            </w:r>
          </w:p>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Влияние игровых атрибутов на формирование мотивационно-</w:t>
            </w:r>
            <w:proofErr w:type="spellStart"/>
            <w:r w:rsidRPr="005F6386">
              <w:rPr>
                <w:rFonts w:ascii="Times New Roman" w:eastAsia="Calibri" w:hAnsi="Times New Roman" w:cs="Times New Roman"/>
                <w:lang w:eastAsia="ru-RU"/>
              </w:rPr>
              <w:t>потребностной</w:t>
            </w:r>
            <w:proofErr w:type="spellEnd"/>
            <w:r w:rsidRPr="005F6386">
              <w:rPr>
                <w:rFonts w:ascii="Times New Roman" w:eastAsia="Calibri" w:hAnsi="Times New Roman" w:cs="Times New Roman"/>
                <w:lang w:eastAsia="ru-RU"/>
              </w:rPr>
              <w:t xml:space="preserve"> сферы личности.</w:t>
            </w:r>
          </w:p>
          <w:p w:rsidR="003624D7"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Учет гендерных различий при выборе игрушек.</w:t>
            </w:r>
          </w:p>
        </w:tc>
        <w:tc>
          <w:tcPr>
            <w:tcW w:w="739" w:type="pct"/>
            <w:vMerge/>
            <w:tcBorders>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b/>
                <w:lang w:eastAsia="ru-RU"/>
              </w:rPr>
            </w:pPr>
          </w:p>
        </w:tc>
      </w:tr>
      <w:tr w:rsidR="003624D7" w:rsidRPr="005F6386" w:rsidTr="005E697B">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904A15">
            <w:pPr>
              <w:spacing w:after="0" w:line="360" w:lineRule="auto"/>
              <w:rPr>
                <w:rFonts w:ascii="Times New Roman" w:eastAsia="Times New Roman" w:hAnsi="Times New Roman" w:cs="Times New Roman"/>
                <w:b/>
                <w:bCs/>
                <w:lang w:eastAsia="ru-RU"/>
              </w:rPr>
            </w:pPr>
            <w:r w:rsidRPr="005F6386">
              <w:rPr>
                <w:rFonts w:ascii="Times New Roman" w:eastAsia="Calibri" w:hAnsi="Times New Roman" w:cs="Times New Roman"/>
                <w:lang w:eastAsia="ru-RU"/>
              </w:rPr>
              <w:t>8.Виды предметных действий. Составление схемы</w:t>
            </w:r>
          </w:p>
        </w:tc>
        <w:tc>
          <w:tcPr>
            <w:tcW w:w="739" w:type="pct"/>
            <w:vMerge/>
            <w:tcBorders>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b/>
                <w:lang w:eastAsia="ru-RU"/>
              </w:rPr>
            </w:pPr>
          </w:p>
        </w:tc>
      </w:tr>
      <w:tr w:rsidR="003624D7" w:rsidRPr="005F6386" w:rsidTr="005E697B">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8338D6">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9.  Кризис 3-х лет как фактор риска в развитии ребенка </w:t>
            </w:r>
          </w:p>
        </w:tc>
        <w:tc>
          <w:tcPr>
            <w:tcW w:w="739" w:type="pct"/>
            <w:vMerge/>
            <w:tcBorders>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lang w:eastAsia="ru-RU"/>
              </w:rPr>
            </w:pPr>
          </w:p>
        </w:tc>
      </w:tr>
      <w:tr w:rsidR="003624D7" w:rsidRPr="005F6386" w:rsidTr="005E697B">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3624D7">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11.Условия нравственного развития личности ребенка. </w:t>
            </w:r>
          </w:p>
        </w:tc>
        <w:tc>
          <w:tcPr>
            <w:tcW w:w="739" w:type="pct"/>
            <w:vMerge/>
            <w:tcBorders>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lang w:eastAsia="ru-RU"/>
              </w:rPr>
            </w:pPr>
          </w:p>
        </w:tc>
      </w:tr>
      <w:tr w:rsidR="003624D7" w:rsidRPr="005F6386" w:rsidTr="005E697B">
        <w:trPr>
          <w:trHeight w:val="308"/>
        </w:trPr>
        <w:tc>
          <w:tcPr>
            <w:tcW w:w="1046" w:type="pct"/>
            <w:gridSpan w:val="2"/>
            <w:vMerge/>
            <w:tcBorders>
              <w:left w:val="single" w:sz="4" w:space="0" w:color="auto"/>
              <w:right w:val="single" w:sz="4" w:space="0" w:color="auto"/>
            </w:tcBorders>
          </w:tcPr>
          <w:p w:rsidR="003624D7" w:rsidRPr="005F6386" w:rsidRDefault="003624D7"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3624D7" w:rsidRPr="005F6386" w:rsidRDefault="003624D7" w:rsidP="003624D7">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12.Антиигрушки современного мира.</w:t>
            </w:r>
          </w:p>
        </w:tc>
        <w:tc>
          <w:tcPr>
            <w:tcW w:w="739" w:type="pct"/>
            <w:vMerge/>
            <w:tcBorders>
              <w:left w:val="single" w:sz="4" w:space="0" w:color="auto"/>
              <w:right w:val="single" w:sz="4" w:space="0" w:color="auto"/>
            </w:tcBorders>
            <w:vAlign w:val="center"/>
          </w:tcPr>
          <w:p w:rsidR="003624D7" w:rsidRPr="005F6386" w:rsidRDefault="003624D7"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3624D7"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right w:val="single" w:sz="4" w:space="0" w:color="auto"/>
            </w:tcBorders>
            <w:vAlign w:val="center"/>
          </w:tcPr>
          <w:p w:rsidR="00904A15" w:rsidRPr="005F6386" w:rsidRDefault="003624D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3624D7" w:rsidP="003624D7">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1. Диспут «Игрушка как средство развития речи в раннем возрасте».</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3624D7" w:rsidP="003624D7">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2. Выступление с сообщениями: «Куклы и игрушки как объект эмоционального замещения и проявления </w:t>
            </w:r>
            <w:proofErr w:type="spellStart"/>
            <w:r w:rsidRPr="005F6386">
              <w:rPr>
                <w:rFonts w:ascii="Times New Roman" w:eastAsia="Calibri" w:hAnsi="Times New Roman" w:cs="Times New Roman"/>
                <w:lang w:eastAsia="ru-RU"/>
              </w:rPr>
              <w:t>эмпатии</w:t>
            </w:r>
            <w:proofErr w:type="spellEnd"/>
            <w:r w:rsidRPr="005F6386">
              <w:rPr>
                <w:rFonts w:ascii="Times New Roman" w:eastAsia="Calibri" w:hAnsi="Times New Roman" w:cs="Times New Roman"/>
                <w:lang w:eastAsia="ru-RU"/>
              </w:rPr>
              <w:t>».</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val="restart"/>
            <w:tcBorders>
              <w:top w:val="single" w:sz="4" w:space="0" w:color="auto"/>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spacing w:val="-3"/>
                <w:lang w:eastAsia="ru-RU"/>
              </w:rPr>
              <w:t xml:space="preserve">Тема </w:t>
            </w:r>
            <w:r w:rsidR="003F1E1F" w:rsidRPr="005F6386">
              <w:rPr>
                <w:rFonts w:ascii="Times New Roman" w:eastAsia="Times New Roman" w:hAnsi="Times New Roman" w:cs="Times New Roman"/>
                <w:b/>
                <w:spacing w:val="-3"/>
                <w:lang w:eastAsia="ru-RU"/>
              </w:rPr>
              <w:t>4</w:t>
            </w:r>
            <w:r w:rsidRPr="005F6386">
              <w:rPr>
                <w:rFonts w:ascii="Times New Roman" w:eastAsia="Times New Roman" w:hAnsi="Times New Roman" w:cs="Times New Roman"/>
                <w:b/>
                <w:spacing w:val="-3"/>
                <w:lang w:eastAsia="ru-RU"/>
              </w:rPr>
              <w:t>.6</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Оптимизация общения детей.</w:t>
            </w:r>
          </w:p>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ind w:left="-4" w:firstLine="4"/>
              <w:rPr>
                <w:rFonts w:ascii="Times New Roman" w:eastAsia="Times New Roman" w:hAnsi="Times New Roman" w:cs="Times New Roman"/>
                <w:b/>
                <w:bCs/>
                <w:lang w:eastAsia="ru-RU"/>
              </w:rPr>
            </w:pPr>
            <w:r w:rsidRPr="005F6386">
              <w:rPr>
                <w:rFonts w:ascii="Times New Roman" w:eastAsia="Times New Roman" w:hAnsi="Times New Roman" w:cs="Times New Roman"/>
                <w:b/>
                <w:lang w:eastAsia="ru-RU"/>
              </w:rPr>
              <w:t>Содержание</w:t>
            </w:r>
          </w:p>
        </w:tc>
        <w:tc>
          <w:tcPr>
            <w:tcW w:w="739" w:type="pct"/>
            <w:tcBorders>
              <w:top w:val="single" w:sz="4" w:space="0" w:color="auto"/>
              <w:left w:val="single" w:sz="4" w:space="0" w:color="auto"/>
              <w:right w:val="single" w:sz="4" w:space="0" w:color="auto"/>
            </w:tcBorders>
          </w:tcPr>
          <w:p w:rsidR="00904A15" w:rsidRPr="005F6386" w:rsidRDefault="003624D7"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8</w:t>
            </w:r>
            <w:r w:rsidR="004F48F7" w:rsidRPr="005F6386">
              <w:rPr>
                <w:rFonts w:ascii="Times New Roman" w:eastAsia="Times New Roman" w:hAnsi="Times New Roman" w:cs="Times New Roman"/>
                <w:b/>
                <w:lang w:eastAsia="ru-RU"/>
              </w:rPr>
              <w:t>+6</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1. </w:t>
            </w:r>
            <w:proofErr w:type="gramStart"/>
            <w:r w:rsidRPr="005F6386">
              <w:rPr>
                <w:rFonts w:ascii="Times New Roman" w:eastAsia="Calibri" w:hAnsi="Times New Roman" w:cs="Times New Roman"/>
                <w:lang w:eastAsia="ru-RU"/>
              </w:rPr>
              <w:t>Диагностика  процесса</w:t>
            </w:r>
            <w:proofErr w:type="gramEnd"/>
            <w:r w:rsidRPr="005F6386">
              <w:rPr>
                <w:rFonts w:ascii="Times New Roman" w:eastAsia="Calibri" w:hAnsi="Times New Roman" w:cs="Times New Roman"/>
                <w:lang w:eastAsia="ru-RU"/>
              </w:rPr>
              <w:t xml:space="preserve"> и результатов организации общения. Диагностика коммуникативных способностей дошкольника. Изучение мотивации, черт характера и норм нравственности, проявляющихся в процессе общения дошкольников. </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2. Диагностика межличностных отношений. Психодиагностика межличностных отношений. Методы исследования межличностных отношений. Девиации, основы их психодиагностики.</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3. </w:t>
            </w:r>
            <w:r w:rsidRPr="005F6386">
              <w:rPr>
                <w:rFonts w:ascii="Times New Roman" w:eastAsia="Times New Roman" w:hAnsi="Times New Roman" w:cs="Times New Roman"/>
                <w:lang w:eastAsia="ru-RU"/>
              </w:rPr>
              <w:t>Основы организации бесконфликтного общения детей и способы разрешения конфликтов.</w:t>
            </w:r>
            <w:r w:rsidRPr="005F6386">
              <w:rPr>
                <w:rFonts w:ascii="Times New Roman" w:eastAsia="Calibri" w:hAnsi="Times New Roman" w:cs="Times New Roman"/>
                <w:lang w:eastAsia="ru-RU"/>
              </w:rPr>
              <w:t xml:space="preserve"> Коррекция педагогических условий оптимального общения детей. Необходимость оптимальной организации общения детей в повседневной жизни и совместной деятельности. Возрастные аспекты определения оптимальной величины детских групп.</w:t>
            </w:r>
          </w:p>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Систематическое изменение состава и распределения ролей между детьми в группах. </w:t>
            </w:r>
          </w:p>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Calibri" w:hAnsi="Times New Roman" w:cs="Times New Roman"/>
                <w:lang w:eastAsia="ru-RU"/>
              </w:rPr>
              <w:t xml:space="preserve">Роль задач, решаемых в детских группах, для интеллектуального и личностного развития ребенка. </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Times New Roman" w:hAnsi="Times New Roman" w:cs="Times New Roman"/>
                <w:lang w:eastAsia="ru-RU"/>
              </w:rPr>
              <w:t xml:space="preserve">1. Анализ рисунка  дошкольника </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lang w:eastAsia="ru-RU"/>
              </w:rPr>
              <w:t xml:space="preserve">2. Анализ социометрического исследования </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lang w:eastAsia="ru-RU"/>
              </w:rPr>
              <w:t>3. Составление вопросов  к беседе с активным дошкольником «Играем дружно»</w:t>
            </w:r>
          </w:p>
        </w:tc>
        <w:tc>
          <w:tcPr>
            <w:tcW w:w="739" w:type="pct"/>
            <w:tcBorders>
              <w:top w:val="single" w:sz="4" w:space="0" w:color="auto"/>
              <w:left w:val="single" w:sz="4" w:space="0" w:color="auto"/>
              <w:right w:val="single" w:sz="4" w:space="0" w:color="auto"/>
            </w:tcBorders>
            <w:vAlign w:val="center"/>
          </w:tcPr>
          <w:p w:rsidR="00904A15" w:rsidRPr="005F6386" w:rsidRDefault="004F48F7"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lang w:eastAsia="ru-RU"/>
              </w:rPr>
              <w:t>2</w:t>
            </w:r>
          </w:p>
        </w:tc>
      </w:tr>
      <w:tr w:rsidR="00904A15" w:rsidRPr="005F6386" w:rsidTr="004F48F7">
        <w:trPr>
          <w:trHeight w:val="308"/>
        </w:trPr>
        <w:tc>
          <w:tcPr>
            <w:tcW w:w="4261" w:type="pct"/>
            <w:gridSpan w:val="4"/>
            <w:tcBorders>
              <w:top w:val="single" w:sz="4" w:space="0" w:color="auto"/>
              <w:left w:val="single" w:sz="4" w:space="0" w:color="auto"/>
              <w:right w:val="single" w:sz="4" w:space="0" w:color="auto"/>
            </w:tcBorders>
          </w:tcPr>
          <w:p w:rsidR="00904A15" w:rsidRPr="005F6386" w:rsidRDefault="005525E2" w:rsidP="00904A15">
            <w:pPr>
              <w:shd w:val="clear" w:color="auto" w:fill="FFFFFF"/>
              <w:spacing w:after="0" w:line="360" w:lineRule="auto"/>
              <w:rPr>
                <w:rFonts w:ascii="Times New Roman" w:eastAsia="Calibri" w:hAnsi="Times New Roman" w:cs="Times New Roman"/>
                <w:b/>
                <w:bCs/>
                <w:lang w:eastAsia="ru-RU"/>
              </w:rPr>
            </w:pPr>
            <w:r>
              <w:rPr>
                <w:rFonts w:ascii="Times New Roman" w:eastAsia="Times New Roman" w:hAnsi="Times New Roman" w:cs="Times New Roman"/>
                <w:b/>
                <w:bCs/>
                <w:lang w:eastAsia="ru-RU"/>
              </w:rPr>
              <w:t>Т</w:t>
            </w:r>
            <w:r w:rsidR="00904A15" w:rsidRPr="005F6386">
              <w:rPr>
                <w:rFonts w:ascii="Times New Roman" w:eastAsia="Times New Roman" w:hAnsi="Times New Roman" w:cs="Times New Roman"/>
                <w:b/>
                <w:bCs/>
                <w:lang w:eastAsia="ru-RU"/>
              </w:rPr>
              <w:t xml:space="preserve">ематика самостоятельной учебной работы при изучении </w:t>
            </w:r>
            <w:r w:rsidR="00904A15" w:rsidRPr="005F6386">
              <w:rPr>
                <w:rFonts w:ascii="Times New Roman" w:eastAsia="Times New Roman" w:hAnsi="Times New Roman" w:cs="Times New Roman"/>
                <w:b/>
                <w:lang w:eastAsia="ru-RU"/>
              </w:rPr>
              <w:t>МДК.02.03.</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 xml:space="preserve">Составление сравнительной характеристики форм общения детей со взрослыми. </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Составление педагогических рекомендаций для родителей «Оптимальный стиль общения с ребенком»</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Составление конспекта сюжетно-ролевой игры с включением задач по созданию общего коммуникативного пространства</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 xml:space="preserve">Составление сравнительной характеристики форм общения детей со взрослыми. </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Составление педагогических рекомендаций для родителей «Оптимальный стиль общения с ребенком»</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Составление конспекта сюжетно-ролевой игры с включением задач по созданию общего коммуникативного пространства</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 xml:space="preserve">Написание сообщения «Позитивные и негативные аспекты автономной речи». </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Оформление родительского уголка в группе раннего возраста детского сада: «Родительская позиция в процессе воспитания».</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Оформление альбома «Виды актуальных игрушек для детей раннего возраста»</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 xml:space="preserve">Защита реферата на тему: «Роль любимой игрушки в формировании базового чувства доверия к окружающим». </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Написание сообщения для родителей: «Роль куклы в формировании материнского инстинкта у девочки».</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lastRenderedPageBreak/>
              <w:t xml:space="preserve">- </w:t>
            </w:r>
            <w:r w:rsidR="00904A15" w:rsidRPr="005F6386">
              <w:rPr>
                <w:rFonts w:ascii="Times New Roman" w:eastAsia="Times New Roman" w:hAnsi="Times New Roman" w:cs="Times New Roman"/>
                <w:iCs/>
                <w:lang w:eastAsia="ru-RU"/>
              </w:rPr>
              <w:t>Составление рекомендаций воспитателям по результатам проведения социометрического исследования «Секрет»</w:t>
            </w:r>
          </w:p>
          <w:p w:rsidR="00904A15" w:rsidRPr="005F6386" w:rsidRDefault="003624D7" w:rsidP="003624D7">
            <w:pPr>
              <w:spacing w:after="0" w:line="360" w:lineRule="auto"/>
              <w:ind w:left="426"/>
              <w:jc w:val="both"/>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Защита реферата на тему: «Коррекция коммуникативной функции педагогически запущенных детей».</w:t>
            </w:r>
          </w:p>
        </w:tc>
        <w:tc>
          <w:tcPr>
            <w:tcW w:w="739" w:type="pct"/>
            <w:tcBorders>
              <w:top w:val="single" w:sz="4" w:space="0" w:color="auto"/>
              <w:left w:val="single" w:sz="4" w:space="0" w:color="auto"/>
              <w:right w:val="single" w:sz="4" w:space="0" w:color="auto"/>
            </w:tcBorders>
            <w:vAlign w:val="center"/>
          </w:tcPr>
          <w:p w:rsidR="00904A15" w:rsidRPr="005F6386" w:rsidRDefault="003624D7"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lastRenderedPageBreak/>
              <w:t>42</w:t>
            </w:r>
          </w:p>
        </w:tc>
      </w:tr>
      <w:tr w:rsidR="00904A15" w:rsidRPr="005F6386" w:rsidTr="004F48F7">
        <w:trPr>
          <w:trHeight w:val="308"/>
        </w:trPr>
        <w:tc>
          <w:tcPr>
            <w:tcW w:w="4261" w:type="pct"/>
            <w:gridSpan w:val="4"/>
            <w:tcBorders>
              <w:top w:val="single" w:sz="4" w:space="0" w:color="auto"/>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Calibri" w:hAnsi="Times New Roman" w:cs="Times New Roman"/>
                <w:b/>
                <w:bCs/>
                <w:lang w:eastAsia="ru-RU"/>
              </w:rPr>
            </w:pPr>
            <w:r w:rsidRPr="005F6386">
              <w:rPr>
                <w:rFonts w:ascii="Times New Roman" w:eastAsia="Calibri" w:hAnsi="Times New Roman" w:cs="Times New Roman"/>
                <w:b/>
                <w:bCs/>
                <w:lang w:eastAsia="ru-RU"/>
              </w:rPr>
              <w:lastRenderedPageBreak/>
              <w:t>Учебная практика по МДК 02.03.</w:t>
            </w:r>
          </w:p>
          <w:p w:rsidR="00904A15" w:rsidRPr="005F6386" w:rsidRDefault="00904A15" w:rsidP="00904A15">
            <w:pPr>
              <w:shd w:val="clear" w:color="auto" w:fill="FFFFFF"/>
              <w:spacing w:after="0" w:line="360" w:lineRule="auto"/>
              <w:rPr>
                <w:rFonts w:ascii="Times New Roman" w:eastAsia="Calibri" w:hAnsi="Times New Roman" w:cs="Times New Roman"/>
                <w:b/>
                <w:bCs/>
                <w:lang w:eastAsia="ru-RU"/>
              </w:rPr>
            </w:pPr>
            <w:r w:rsidRPr="005F6386">
              <w:rPr>
                <w:rFonts w:ascii="Times New Roman" w:eastAsia="Calibri" w:hAnsi="Times New Roman" w:cs="Times New Roman"/>
                <w:b/>
                <w:bCs/>
                <w:lang w:eastAsia="ru-RU"/>
              </w:rPr>
              <w:t>Виды работ</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Анализ педагогических условий, способствующих возникновению и развитию общения детей раннего и дошкольного возраста, и принятие решений по их коррекции на основе видеоматериалов.</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 xml:space="preserve">Анализ выбора способов разрешения конфликтов в смоделированных ситуациях с использованием вербальных и невербальных средств общения. </w:t>
            </w:r>
          </w:p>
          <w:p w:rsidR="00904A15" w:rsidRPr="005F6386" w:rsidRDefault="003624D7" w:rsidP="003624D7">
            <w:pPr>
              <w:spacing w:after="0" w:line="360" w:lineRule="auto"/>
              <w:ind w:left="426"/>
              <w:jc w:val="both"/>
              <w:rPr>
                <w:rFonts w:ascii="Times New Roman" w:eastAsia="Calibri" w:hAnsi="Times New Roman" w:cs="Times New Roman"/>
                <w:b/>
                <w:b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Наблюдение и анализ общения детей разного возраста в течение дня.</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6</w:t>
            </w:r>
          </w:p>
        </w:tc>
      </w:tr>
      <w:tr w:rsidR="00904A15" w:rsidRPr="005F6386" w:rsidTr="003624D7">
        <w:trPr>
          <w:trHeight w:val="1266"/>
        </w:trPr>
        <w:tc>
          <w:tcPr>
            <w:tcW w:w="4261" w:type="pct"/>
            <w:gridSpan w:val="4"/>
            <w:tcBorders>
              <w:top w:val="single" w:sz="4" w:space="0" w:color="auto"/>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Calibri" w:hAnsi="Times New Roman" w:cs="Times New Roman"/>
                <w:b/>
                <w:bCs/>
                <w:lang w:eastAsia="ru-RU"/>
              </w:rPr>
            </w:pPr>
            <w:r w:rsidRPr="005F6386">
              <w:rPr>
                <w:rFonts w:ascii="Times New Roman" w:eastAsia="Calibri" w:hAnsi="Times New Roman" w:cs="Times New Roman"/>
                <w:b/>
                <w:bCs/>
                <w:lang w:eastAsia="ru-RU"/>
              </w:rPr>
              <w:t>Производственная практика по МДК 02.03.</w:t>
            </w:r>
          </w:p>
          <w:p w:rsidR="00904A15" w:rsidRPr="005F6386" w:rsidRDefault="00904A15" w:rsidP="00904A15">
            <w:pPr>
              <w:shd w:val="clear" w:color="auto" w:fill="FFFFFF"/>
              <w:spacing w:after="0" w:line="360" w:lineRule="auto"/>
              <w:rPr>
                <w:rFonts w:ascii="Times New Roman" w:eastAsia="Calibri" w:hAnsi="Times New Roman" w:cs="Times New Roman"/>
                <w:b/>
                <w:bCs/>
                <w:lang w:eastAsia="ru-RU"/>
              </w:rPr>
            </w:pPr>
            <w:r w:rsidRPr="005F6386">
              <w:rPr>
                <w:rFonts w:ascii="Times New Roman" w:eastAsia="Calibri" w:hAnsi="Times New Roman" w:cs="Times New Roman"/>
                <w:b/>
                <w:bCs/>
                <w:lang w:eastAsia="ru-RU"/>
              </w:rPr>
              <w:t>Виды работ</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Проведение диагностики навыков общения дошкольников. Оценка результатов с учётом индивидуальных особенностей и возраста детей.</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 xml:space="preserve">Разработка и </w:t>
            </w:r>
            <w:proofErr w:type="gramStart"/>
            <w:r w:rsidR="00904A15" w:rsidRPr="005F6386">
              <w:rPr>
                <w:rFonts w:ascii="Times New Roman" w:eastAsia="Times New Roman" w:hAnsi="Times New Roman" w:cs="Times New Roman"/>
                <w:iCs/>
                <w:lang w:eastAsia="ru-RU"/>
              </w:rPr>
              <w:t>апробация  вопросов</w:t>
            </w:r>
            <w:proofErr w:type="gramEnd"/>
            <w:r w:rsidR="00904A15" w:rsidRPr="005F6386">
              <w:rPr>
                <w:rFonts w:ascii="Times New Roman" w:eastAsia="Times New Roman" w:hAnsi="Times New Roman" w:cs="Times New Roman"/>
                <w:iCs/>
                <w:lang w:eastAsia="ru-RU"/>
              </w:rPr>
              <w:t xml:space="preserve"> тестовой беседы для развития навыков общения дошкольников. Составление протокола проведения беседы.</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Организация и проведение занятия по формированию культуры общения «Урок вежливости» с детьми старшего дошкольного возраста.</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Организация и проведение занятия по формированию культуры общения «У нас в гостях бабушка» с детьми среднего дошкольного возраста.</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proofErr w:type="gramStart"/>
            <w:r w:rsidR="00904A15" w:rsidRPr="005F6386">
              <w:rPr>
                <w:rFonts w:ascii="Times New Roman" w:eastAsia="Times New Roman" w:hAnsi="Times New Roman" w:cs="Times New Roman"/>
                <w:iCs/>
                <w:lang w:eastAsia="ru-RU"/>
              </w:rPr>
              <w:t>Планирование  и</w:t>
            </w:r>
            <w:proofErr w:type="gramEnd"/>
            <w:r w:rsidR="00904A15" w:rsidRPr="005F6386">
              <w:rPr>
                <w:rFonts w:ascii="Times New Roman" w:eastAsia="Times New Roman" w:hAnsi="Times New Roman" w:cs="Times New Roman"/>
                <w:iCs/>
                <w:lang w:eastAsia="ru-RU"/>
              </w:rPr>
              <w:t xml:space="preserve"> проведение занятия по организации </w:t>
            </w:r>
            <w:proofErr w:type="spellStart"/>
            <w:r w:rsidR="00904A15" w:rsidRPr="005F6386">
              <w:rPr>
                <w:rFonts w:ascii="Times New Roman" w:eastAsia="Times New Roman" w:hAnsi="Times New Roman" w:cs="Times New Roman"/>
                <w:iCs/>
                <w:lang w:eastAsia="ru-RU"/>
              </w:rPr>
              <w:t>внеситуативно</w:t>
            </w:r>
            <w:proofErr w:type="spellEnd"/>
            <w:r w:rsidR="00904A15" w:rsidRPr="005F6386">
              <w:rPr>
                <w:rFonts w:ascii="Times New Roman" w:eastAsia="Times New Roman" w:hAnsi="Times New Roman" w:cs="Times New Roman"/>
                <w:iCs/>
                <w:lang w:eastAsia="ru-RU"/>
              </w:rPr>
              <w:t>-личностного общения с детьми старшего дошкольного возраста.</w:t>
            </w:r>
          </w:p>
          <w:p w:rsidR="00904A15" w:rsidRPr="005F6386" w:rsidRDefault="003624D7" w:rsidP="003624D7">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 xml:space="preserve">Планирование и проведение занятия по организации </w:t>
            </w:r>
            <w:proofErr w:type="spellStart"/>
            <w:r w:rsidR="00904A15" w:rsidRPr="005F6386">
              <w:rPr>
                <w:rFonts w:ascii="Times New Roman" w:eastAsia="Times New Roman" w:hAnsi="Times New Roman" w:cs="Times New Roman"/>
                <w:iCs/>
                <w:lang w:eastAsia="ru-RU"/>
              </w:rPr>
              <w:t>внеситуативно</w:t>
            </w:r>
            <w:proofErr w:type="spellEnd"/>
            <w:r w:rsidR="00904A15" w:rsidRPr="005F6386">
              <w:rPr>
                <w:rFonts w:ascii="Times New Roman" w:eastAsia="Times New Roman" w:hAnsi="Times New Roman" w:cs="Times New Roman"/>
                <w:iCs/>
                <w:lang w:eastAsia="ru-RU"/>
              </w:rPr>
              <w:t>-по</w:t>
            </w:r>
            <w:r w:rsidRPr="005F6386">
              <w:rPr>
                <w:rFonts w:ascii="Times New Roman" w:eastAsia="Times New Roman" w:hAnsi="Times New Roman" w:cs="Times New Roman"/>
                <w:iCs/>
                <w:lang w:eastAsia="ru-RU"/>
              </w:rPr>
              <w:t xml:space="preserve">знавательного общения с детьми </w:t>
            </w:r>
            <w:r w:rsidR="00904A15" w:rsidRPr="005F6386">
              <w:rPr>
                <w:rFonts w:ascii="Times New Roman" w:eastAsia="Times New Roman" w:hAnsi="Times New Roman" w:cs="Times New Roman"/>
                <w:iCs/>
                <w:lang w:eastAsia="ru-RU"/>
              </w:rPr>
              <w:t>старшего дошкольного возраста.</w:t>
            </w:r>
          </w:p>
          <w:p w:rsidR="00904A15" w:rsidRPr="005F6386" w:rsidRDefault="003624D7" w:rsidP="003624D7">
            <w:pPr>
              <w:spacing w:after="0" w:line="360" w:lineRule="auto"/>
              <w:ind w:left="426"/>
              <w:jc w:val="both"/>
              <w:rPr>
                <w:rFonts w:ascii="Times New Roman" w:eastAsia="Calibri" w:hAnsi="Times New Roman" w:cs="Times New Roman"/>
                <w:b/>
                <w:b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Разработка психолого-педагогических рекомендаций по формированию и коррекции общения дошкольников</w:t>
            </w:r>
            <w:r w:rsidR="00904A15" w:rsidRPr="005F6386">
              <w:rPr>
                <w:rFonts w:ascii="Times New Roman" w:eastAsia="Calibri" w:hAnsi="Times New Roman" w:cs="Times New Roman"/>
                <w:bCs/>
                <w:lang w:eastAsia="ru-RU"/>
              </w:rPr>
              <w:t>.</w:t>
            </w:r>
          </w:p>
        </w:tc>
        <w:tc>
          <w:tcPr>
            <w:tcW w:w="739" w:type="pct"/>
            <w:tcBorders>
              <w:top w:val="single" w:sz="4" w:space="0" w:color="auto"/>
              <w:left w:val="single" w:sz="4" w:space="0" w:color="auto"/>
              <w:right w:val="single" w:sz="4" w:space="0" w:color="auto"/>
            </w:tcBorders>
            <w:vAlign w:val="center"/>
          </w:tcPr>
          <w:p w:rsidR="00904A15" w:rsidRPr="005F6386" w:rsidRDefault="003624D7"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30</w:t>
            </w:r>
          </w:p>
        </w:tc>
      </w:tr>
      <w:tr w:rsidR="00904A15" w:rsidRPr="005F6386" w:rsidTr="004F48F7">
        <w:trPr>
          <w:trHeight w:val="239"/>
        </w:trPr>
        <w:tc>
          <w:tcPr>
            <w:tcW w:w="4261" w:type="pct"/>
            <w:gridSpan w:val="4"/>
            <w:tcBorders>
              <w:top w:val="single" w:sz="4" w:space="0" w:color="auto"/>
              <w:left w:val="single" w:sz="4" w:space="0" w:color="auto"/>
              <w:right w:val="single" w:sz="4" w:space="0" w:color="auto"/>
            </w:tcBorders>
          </w:tcPr>
          <w:p w:rsidR="00904A15" w:rsidRPr="005F6386" w:rsidRDefault="006167D0" w:rsidP="00904A15">
            <w:pPr>
              <w:spacing w:after="0" w:line="360" w:lineRule="auto"/>
              <w:ind w:left="426"/>
              <w:jc w:val="both"/>
              <w:rPr>
                <w:rFonts w:ascii="Times New Roman" w:eastAsia="Calibri" w:hAnsi="Times New Roman" w:cs="Times New Roman"/>
                <w:b/>
                <w:bCs/>
                <w:lang w:eastAsia="ru-RU"/>
              </w:rPr>
            </w:pPr>
            <w:r w:rsidRPr="005F6386">
              <w:rPr>
                <w:rFonts w:ascii="Times New Roman" w:eastAsia="Calibri" w:hAnsi="Times New Roman" w:cs="Times New Roman"/>
                <w:b/>
                <w:bCs/>
                <w:lang w:eastAsia="ru-RU"/>
              </w:rPr>
              <w:lastRenderedPageBreak/>
              <w:t>МДК 02.01</w:t>
            </w:r>
            <w:r w:rsidR="00904A15" w:rsidRPr="005F6386">
              <w:rPr>
                <w:rFonts w:ascii="Times New Roman" w:eastAsia="Calibri" w:hAnsi="Times New Roman" w:cs="Times New Roman"/>
                <w:b/>
                <w:bCs/>
                <w:lang w:eastAsia="ru-RU"/>
              </w:rPr>
              <w:t xml:space="preserve"> Теоретические и методологические основы </w:t>
            </w:r>
            <w:r w:rsidR="005E697B" w:rsidRPr="005F6386">
              <w:rPr>
                <w:rFonts w:ascii="Times New Roman" w:eastAsia="Calibri" w:hAnsi="Times New Roman" w:cs="Times New Roman"/>
                <w:b/>
                <w:bCs/>
                <w:lang w:eastAsia="ru-RU"/>
              </w:rPr>
              <w:t xml:space="preserve">организации </w:t>
            </w:r>
            <w:r w:rsidR="00904A15" w:rsidRPr="005F6386">
              <w:rPr>
                <w:rFonts w:ascii="Times New Roman" w:eastAsia="Calibri" w:hAnsi="Times New Roman" w:cs="Times New Roman"/>
                <w:b/>
                <w:bCs/>
                <w:lang w:eastAsia="ru-RU"/>
              </w:rPr>
              <w:t>игровой деятельности детей раннего и дошкольного возраста</w:t>
            </w:r>
          </w:p>
        </w:tc>
        <w:tc>
          <w:tcPr>
            <w:tcW w:w="739" w:type="pct"/>
            <w:tcBorders>
              <w:top w:val="single" w:sz="4" w:space="0" w:color="auto"/>
              <w:left w:val="single" w:sz="4" w:space="0" w:color="auto"/>
              <w:right w:val="single" w:sz="4" w:space="0" w:color="auto"/>
            </w:tcBorders>
            <w:vAlign w:val="center"/>
          </w:tcPr>
          <w:p w:rsidR="00904A15" w:rsidRPr="005F6386" w:rsidRDefault="005E697B"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111</w:t>
            </w:r>
          </w:p>
        </w:tc>
      </w:tr>
      <w:tr w:rsidR="00904A15" w:rsidRPr="005F6386" w:rsidTr="004F48F7">
        <w:trPr>
          <w:trHeight w:val="308"/>
        </w:trPr>
        <w:tc>
          <w:tcPr>
            <w:tcW w:w="1041" w:type="pct"/>
            <w:vMerge w:val="restart"/>
            <w:tcBorders>
              <w:top w:val="single" w:sz="4" w:space="0" w:color="auto"/>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Cs/>
                <w:lang w:eastAsia="ru-RU"/>
              </w:rPr>
            </w:pPr>
            <w:r w:rsidRPr="005F6386">
              <w:rPr>
                <w:rFonts w:ascii="Times New Roman" w:eastAsia="Times New Roman" w:hAnsi="Times New Roman" w:cs="Times New Roman"/>
                <w:b/>
                <w:bCs/>
                <w:lang w:eastAsia="ru-RU"/>
              </w:rPr>
              <w:t>Тема 1</w:t>
            </w:r>
            <w:r w:rsidR="003F1E1F" w:rsidRPr="005F6386">
              <w:rPr>
                <w:rFonts w:ascii="Times New Roman" w:eastAsia="Times New Roman" w:hAnsi="Times New Roman" w:cs="Times New Roman"/>
                <w:b/>
                <w:bCs/>
                <w:lang w:eastAsia="ru-RU"/>
              </w:rPr>
              <w:t>.1</w:t>
            </w:r>
            <w:r w:rsidR="00904A15" w:rsidRPr="005F6386">
              <w:rPr>
                <w:rFonts w:ascii="Times New Roman" w:eastAsia="Times New Roman" w:hAnsi="Times New Roman" w:cs="Times New Roman"/>
                <w:b/>
                <w:bCs/>
                <w:lang w:eastAsia="ru-RU"/>
              </w:rPr>
              <w:t xml:space="preserve"> Сущность и своеобразие игровой деятельности детей раннего и дошкольного возраста.</w:t>
            </w:r>
          </w:p>
        </w:tc>
        <w:tc>
          <w:tcPr>
            <w:tcW w:w="3220" w:type="pct"/>
            <w:gridSpan w:val="3"/>
            <w:tcBorders>
              <w:top w:val="single" w:sz="4" w:space="0" w:color="auto"/>
              <w:left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 xml:space="preserve">Содержание </w:t>
            </w:r>
          </w:p>
        </w:tc>
        <w:tc>
          <w:tcPr>
            <w:tcW w:w="739" w:type="pct"/>
            <w:vMerge w:val="restart"/>
            <w:tcBorders>
              <w:top w:val="single" w:sz="4" w:space="0" w:color="auto"/>
              <w:left w:val="single" w:sz="4" w:space="0" w:color="auto"/>
              <w:right w:val="single" w:sz="4" w:space="0" w:color="auto"/>
            </w:tcBorders>
            <w:hideMark/>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p w:rsidR="00904A15" w:rsidRPr="005F6386" w:rsidRDefault="007B77C9"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4</w:t>
            </w:r>
          </w:p>
        </w:tc>
      </w:tr>
      <w:tr w:rsidR="00904A15" w:rsidRPr="005F6386" w:rsidTr="004F48F7">
        <w:tc>
          <w:tcPr>
            <w:tcW w:w="1041" w:type="pct"/>
            <w:vMerge/>
            <w:tcBorders>
              <w:left w:val="single" w:sz="4" w:space="0" w:color="auto"/>
              <w:right w:val="single" w:sz="4" w:space="0" w:color="auto"/>
            </w:tcBorders>
          </w:tcPr>
          <w:p w:rsidR="00904A15" w:rsidRPr="005F6386" w:rsidRDefault="00904A15" w:rsidP="00904A15">
            <w:pPr>
              <w:widowControl w:val="0"/>
              <w:shd w:val="clear" w:color="auto" w:fill="FFFFFF"/>
              <w:spacing w:before="120" w:after="0" w:line="360" w:lineRule="auto"/>
              <w:ind w:firstLine="142"/>
              <w:rPr>
                <w:rFonts w:ascii="Times New Roman" w:eastAsia="Batang" w:hAnsi="Times New Roman" w:cs="Times New Roman"/>
                <w:b/>
                <w:bCs/>
                <w:lang w:eastAsia="ko-KR"/>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ФГОС дошкольного образования. Современные тенденции развития дошкольного образования в области организации игровой деятельности детей раннего и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r>
      <w:tr w:rsidR="00904A15" w:rsidRPr="005F6386" w:rsidTr="004F48F7">
        <w:tc>
          <w:tcPr>
            <w:tcW w:w="0" w:type="auto"/>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2. Определение игры. Общие закономерности развития игровой деятельности детей раннего и дошкольного возраста. </w:t>
            </w:r>
          </w:p>
        </w:tc>
        <w:tc>
          <w:tcPr>
            <w:tcW w:w="739" w:type="pct"/>
            <w:vMerge/>
            <w:tcBorders>
              <w:left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0" w:type="auto"/>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3. Характеристика игровой деятельности дошкольников. Технология учета возрастных особенностей детей. Основные психологические подходы: культурно-исторический, </w:t>
            </w:r>
            <w:proofErr w:type="spellStart"/>
            <w:r w:rsidRPr="005F6386">
              <w:rPr>
                <w:rFonts w:ascii="Times New Roman" w:eastAsia="Times New Roman" w:hAnsi="Times New Roman" w:cs="Times New Roman"/>
                <w:lang w:eastAsia="ru-RU"/>
              </w:rPr>
              <w:t>деятельностный</w:t>
            </w:r>
            <w:proofErr w:type="spellEnd"/>
            <w:r w:rsidRPr="005F6386">
              <w:rPr>
                <w:rFonts w:ascii="Times New Roman" w:eastAsia="Times New Roman" w:hAnsi="Times New Roman" w:cs="Times New Roman"/>
                <w:lang w:eastAsia="ru-RU"/>
              </w:rPr>
              <w:t xml:space="preserve"> и личностный,  в организации игровой деятельности.</w:t>
            </w:r>
          </w:p>
        </w:tc>
        <w:tc>
          <w:tcPr>
            <w:tcW w:w="739" w:type="pct"/>
            <w:vMerge/>
            <w:tcBorders>
              <w:left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 Значение игры для разностороннего развития личности ребенка.</w:t>
            </w:r>
            <w:r w:rsidR="001D3D46" w:rsidRPr="005F6386">
              <w:rPr>
                <w:rFonts w:ascii="Times New Roman" w:eastAsia="Times New Roman" w:hAnsi="Times New Roman" w:cs="Times New Roman"/>
                <w:lang w:eastAsia="ru-RU"/>
              </w:rPr>
              <w:t xml:space="preserve"> Многообразие детских игр, их классификация.</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273"/>
        </w:trPr>
        <w:tc>
          <w:tcPr>
            <w:tcW w:w="0" w:type="auto"/>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5E697B"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2</w:t>
            </w:r>
          </w:p>
        </w:tc>
      </w:tr>
      <w:tr w:rsidR="00904A15" w:rsidRPr="005F6386" w:rsidTr="004F48F7">
        <w:trPr>
          <w:trHeight w:val="369"/>
        </w:trPr>
        <w:tc>
          <w:tcPr>
            <w:tcW w:w="0" w:type="auto"/>
            <w:vMerge/>
            <w:tcBorders>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right w:val="single" w:sz="4" w:space="0" w:color="auto"/>
            </w:tcBorders>
            <w:hideMark/>
          </w:tcPr>
          <w:p w:rsidR="00904A15" w:rsidRPr="005F6386" w:rsidRDefault="00904A15" w:rsidP="00904A15">
            <w:pPr>
              <w:spacing w:after="0" w:line="360" w:lineRule="auto"/>
              <w:contextualSpacing/>
              <w:jc w:val="both"/>
              <w:rPr>
                <w:rFonts w:ascii="Times New Roman" w:eastAsia="Times New Roman" w:hAnsi="Times New Roman" w:cs="Times New Roman"/>
                <w:b/>
                <w:lang w:eastAsia="ru-RU"/>
              </w:rPr>
            </w:pPr>
            <w:r w:rsidRPr="005F6386">
              <w:rPr>
                <w:rFonts w:ascii="Times New Roman" w:eastAsia="Times New Roman" w:hAnsi="Times New Roman" w:cs="Times New Roman"/>
                <w:lang w:eastAsia="ru-RU"/>
              </w:rPr>
              <w:t>1. Составление кроссвордов по теме: «Сущность и своеобразие игровой деятельности».</w:t>
            </w:r>
          </w:p>
        </w:tc>
        <w:tc>
          <w:tcPr>
            <w:tcW w:w="739" w:type="pct"/>
            <w:tcBorders>
              <w:top w:val="single" w:sz="4" w:space="0" w:color="auto"/>
              <w:left w:val="single" w:sz="4" w:space="0" w:color="auto"/>
              <w:right w:val="single" w:sz="4" w:space="0" w:color="auto"/>
            </w:tcBorders>
            <w:vAlign w:val="center"/>
            <w:hideMark/>
          </w:tcPr>
          <w:p w:rsidR="00904A15" w:rsidRPr="005F6386" w:rsidRDefault="005E697B"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25"/>
        </w:trPr>
        <w:tc>
          <w:tcPr>
            <w:tcW w:w="1041" w:type="pct"/>
            <w:vMerge w:val="restart"/>
            <w:tcBorders>
              <w:top w:val="single" w:sz="4" w:space="0" w:color="auto"/>
              <w:left w:val="single" w:sz="4" w:space="0" w:color="auto"/>
              <w:bottom w:val="single" w:sz="4" w:space="0" w:color="auto"/>
              <w:right w:val="single" w:sz="4" w:space="0" w:color="auto"/>
            </w:tcBorders>
            <w:hideMark/>
          </w:tcPr>
          <w:p w:rsidR="00904A15" w:rsidRPr="005F6386" w:rsidRDefault="00F00D64" w:rsidP="00904A15">
            <w:pPr>
              <w:spacing w:after="0" w:line="360" w:lineRule="auto"/>
              <w:jc w:val="center"/>
              <w:rPr>
                <w:rFonts w:ascii="Times New Roman" w:eastAsia="Times New Roman" w:hAnsi="Times New Roman" w:cs="Times New Roman"/>
                <w:bCs/>
                <w:lang w:eastAsia="ru-RU"/>
              </w:rPr>
            </w:pPr>
            <w:r w:rsidRPr="005F6386">
              <w:rPr>
                <w:rFonts w:ascii="Times New Roman" w:eastAsia="Times New Roman" w:hAnsi="Times New Roman" w:cs="Times New Roman"/>
                <w:b/>
                <w:bCs/>
                <w:lang w:eastAsia="ru-RU"/>
              </w:rPr>
              <w:t>Тема 2.1</w:t>
            </w:r>
            <w:r w:rsidR="00904A15" w:rsidRPr="005F6386">
              <w:rPr>
                <w:rFonts w:ascii="Times New Roman" w:eastAsia="Times New Roman" w:hAnsi="Times New Roman" w:cs="Times New Roman"/>
                <w:b/>
                <w:bCs/>
                <w:lang w:eastAsia="ru-RU"/>
              </w:rPr>
              <w:t xml:space="preserve"> </w:t>
            </w:r>
            <w:r w:rsidR="00904A15" w:rsidRPr="005F6386">
              <w:rPr>
                <w:rFonts w:ascii="Times New Roman" w:eastAsia="Times New Roman" w:hAnsi="Times New Roman" w:cs="Times New Roman"/>
                <w:b/>
                <w:lang w:eastAsia="ru-RU"/>
              </w:rPr>
              <w:t>Содержание и способы организации и проведения игровой деятельности дошкольников</w:t>
            </w:r>
          </w:p>
        </w:tc>
        <w:tc>
          <w:tcPr>
            <w:tcW w:w="3220" w:type="pct"/>
            <w:gridSpan w:val="3"/>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uppressAutoHyphens/>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 xml:space="preserve">Содержание </w:t>
            </w:r>
          </w:p>
        </w:tc>
        <w:tc>
          <w:tcPr>
            <w:tcW w:w="739" w:type="pct"/>
            <w:vMerge w:val="restart"/>
            <w:tcBorders>
              <w:top w:val="single" w:sz="4" w:space="0" w:color="auto"/>
              <w:left w:val="single" w:sz="4" w:space="0" w:color="auto"/>
              <w:right w:val="single" w:sz="4" w:space="0" w:color="auto"/>
            </w:tcBorders>
            <w:hideMark/>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p w:rsidR="00904A15" w:rsidRPr="005F6386" w:rsidRDefault="001D3D46"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w:t>
            </w:r>
          </w:p>
        </w:tc>
      </w:tr>
      <w:tr w:rsidR="00904A15" w:rsidRPr="005F6386" w:rsidTr="004F48F7">
        <w:tc>
          <w:tcPr>
            <w:tcW w:w="0" w:type="auto"/>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Содержание игровой деятельности. Требования вариативных примерных образовательных программ дошкольного образования к содержанию видов игр для разных возрастных групп.</w:t>
            </w:r>
          </w:p>
        </w:tc>
        <w:tc>
          <w:tcPr>
            <w:tcW w:w="739" w:type="pct"/>
            <w:vMerge/>
            <w:tcBorders>
              <w:left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c>
          <w:tcPr>
            <w:tcW w:w="0" w:type="auto"/>
            <w:vMerge/>
            <w:tcBorders>
              <w:top w:val="single" w:sz="4" w:space="0" w:color="auto"/>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Место игры в педагогическом процессе детского сада. Педагог как организатор игровой деятельности детей. Особенности организации игровой  деятельности детей в условиях инклюзивного образования.</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0" w:type="auto"/>
            <w:vMerge/>
            <w:tcBorders>
              <w:top w:val="single" w:sz="4" w:space="0" w:color="auto"/>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1D3D46"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w:t>
            </w:r>
            <w:r w:rsidR="00904A15" w:rsidRPr="005F6386">
              <w:rPr>
                <w:rFonts w:ascii="Times New Roman" w:eastAsia="Times New Roman" w:hAnsi="Times New Roman" w:cs="Times New Roman"/>
                <w:lang w:eastAsia="ru-RU"/>
              </w:rPr>
              <w:t xml:space="preserve">. </w:t>
            </w:r>
            <w:r w:rsidRPr="005F6386">
              <w:rPr>
                <w:rFonts w:ascii="Times New Roman" w:eastAsia="Times New Roman" w:hAnsi="Times New Roman" w:cs="Times New Roman"/>
                <w:lang w:eastAsia="ru-RU"/>
              </w:rPr>
              <w:t xml:space="preserve">Виды детских игрушек, их характеристика. </w:t>
            </w:r>
            <w:r w:rsidR="00904A15" w:rsidRPr="005F6386">
              <w:rPr>
                <w:rFonts w:ascii="Times New Roman" w:eastAsia="Times New Roman" w:hAnsi="Times New Roman" w:cs="Times New Roman"/>
                <w:lang w:eastAsia="ru-RU"/>
              </w:rPr>
              <w:t>Особенности организации предметно-игровой среды в разных возрастных группах дошкольного учреждения.</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right w:val="single" w:sz="4" w:space="0" w:color="auto"/>
            </w:tcBorders>
            <w:hideMark/>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hideMark/>
          </w:tcPr>
          <w:p w:rsidR="00904A15" w:rsidRPr="005F6386" w:rsidRDefault="005E697B"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4</w:t>
            </w:r>
          </w:p>
        </w:tc>
      </w:tr>
      <w:tr w:rsidR="00904A15" w:rsidRPr="005F6386" w:rsidTr="004F48F7">
        <w:tc>
          <w:tcPr>
            <w:tcW w:w="0" w:type="auto"/>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Анализ содержания программ дошкольного образования по разделу «Игра».</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5E697B"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c>
          <w:tcPr>
            <w:tcW w:w="0" w:type="auto"/>
            <w:vMerge/>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Разработка модели (проекта): «Предметно-игровая среда в группе детского сада».</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5E697B"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91"/>
        </w:trPr>
        <w:tc>
          <w:tcPr>
            <w:tcW w:w="0" w:type="auto"/>
            <w:vMerge w:val="restart"/>
            <w:tcBorders>
              <w:top w:val="single" w:sz="4" w:space="0" w:color="auto"/>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Cs/>
                <w:lang w:eastAsia="ru-RU"/>
              </w:rPr>
            </w:pPr>
            <w:r w:rsidRPr="005F6386">
              <w:rPr>
                <w:rFonts w:ascii="Times New Roman" w:eastAsia="Times New Roman" w:hAnsi="Times New Roman" w:cs="Times New Roman"/>
                <w:b/>
                <w:bCs/>
                <w:lang w:eastAsia="ru-RU"/>
              </w:rPr>
              <w:lastRenderedPageBreak/>
              <w:t>Тема 3.1</w:t>
            </w:r>
            <w:r w:rsidR="00904A15" w:rsidRPr="005F6386">
              <w:rPr>
                <w:rFonts w:ascii="Times New Roman" w:eastAsia="Times New Roman" w:hAnsi="Times New Roman" w:cs="Times New Roman"/>
                <w:b/>
                <w:bCs/>
                <w:lang w:eastAsia="ru-RU"/>
              </w:rPr>
              <w:t>Теоретические основы руководства различными видами игр</w:t>
            </w: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lang w:eastAsia="ru-RU"/>
              </w:rPr>
            </w:pPr>
            <w:r w:rsidRPr="005F6386">
              <w:rPr>
                <w:rFonts w:ascii="Times New Roman" w:eastAsia="Calibri" w:hAnsi="Times New Roman" w:cs="Times New Roman"/>
                <w:b/>
                <w:bCs/>
                <w:lang w:eastAsia="ru-RU"/>
              </w:rPr>
              <w:t>Содержание</w:t>
            </w:r>
          </w:p>
        </w:tc>
        <w:tc>
          <w:tcPr>
            <w:tcW w:w="739" w:type="pct"/>
            <w:vMerge w:val="restart"/>
            <w:tcBorders>
              <w:top w:val="single" w:sz="4" w:space="0" w:color="auto"/>
              <w:left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p w:rsidR="00904A15" w:rsidRPr="005F6386" w:rsidRDefault="007B77C9"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10</w:t>
            </w: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Сюжетно-ролевые творческие игры, их своеобразие и значение в воспитании детей. Особенности сюжетно-ролевых игр детей разных возрастов. Особенности региональных условий в организации сюжетно-ролевых игр. Руководство сюжетно-ролевыми играми в разных возрастных группах.</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Игры со строительным материалом, их характеристика. Методика обучения конструктивным умениям. Виды конструирования. Игры с природным материалом. Условия для игр со строительным материалом.</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 Театрализованные игры, их характеристика.  Виды театрализованных игр. Условия для развития театрализованных игр. Педагогическое руководство театрализованными играми в разных возрастных группах.</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7B77C9"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r w:rsidR="00904A15" w:rsidRPr="005F6386">
              <w:rPr>
                <w:rFonts w:ascii="Times New Roman" w:eastAsia="Times New Roman" w:hAnsi="Times New Roman" w:cs="Times New Roman"/>
                <w:lang w:eastAsia="ru-RU"/>
              </w:rPr>
              <w:t>. Дидактические игры, их сущность. Виды дидактических игр. Структура дидактической игры. Своеобразие педагогического руководства дидактическими играми в разных возрастных группах.</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7B77C9"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5</w:t>
            </w:r>
            <w:r w:rsidR="00904A15" w:rsidRPr="005F6386">
              <w:rPr>
                <w:rFonts w:ascii="Times New Roman" w:eastAsia="Times New Roman" w:hAnsi="Times New Roman" w:cs="Times New Roman"/>
                <w:lang w:eastAsia="ru-RU"/>
              </w:rPr>
              <w:t>. Подвижные игры, их особенности. Педагогические основы организации и проведения подвижных игр.</w:t>
            </w:r>
            <w:r w:rsidRPr="005F6386">
              <w:rPr>
                <w:rFonts w:ascii="Times New Roman" w:eastAsia="Times New Roman" w:hAnsi="Times New Roman" w:cs="Times New Roman"/>
                <w:lang w:eastAsia="ru-RU"/>
              </w:rPr>
              <w:t xml:space="preserve"> Режиссерские игры, их характеристика. Педагогические условия развития режиссерских игр.</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10</w:t>
            </w: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Составить таблицу методических приемов руководства сюжетно-ролевыми играми детей дошкольного возраста. Подобрать примеры, иллюстрирующие методы руководства. Демонстрация способов организации и руководства игровой деятельностью детей.</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Работа со строительным материалом. Задание: сооружение студентами постройки по образцу (чертежу, схеме); внесение сюрпризной постройки.</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3. Проведение театрализованных игр. </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8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 Анализ записей режиссерских игр: определить содержание игры, способы осуществления с точки зрения их соответствия возрастным возможностям ребенка.</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82"/>
        </w:trPr>
        <w:tc>
          <w:tcPr>
            <w:tcW w:w="0" w:type="auto"/>
            <w:vMerge/>
            <w:tcBorders>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5. Обсуждение передового опыта воспитателей по руководству играми детей. Анализ игровой деятельности детей в базовой ДОО</w:t>
            </w:r>
          </w:p>
        </w:tc>
        <w:tc>
          <w:tcPr>
            <w:tcW w:w="739" w:type="pct"/>
            <w:tcBorders>
              <w:left w:val="single" w:sz="4" w:space="0" w:color="auto"/>
              <w:bottom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343"/>
        </w:trPr>
        <w:tc>
          <w:tcPr>
            <w:tcW w:w="0" w:type="auto"/>
            <w:vMerge w:val="restart"/>
            <w:tcBorders>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Тема 4.1</w:t>
            </w:r>
            <w:r w:rsidR="00904A15" w:rsidRPr="005F6386">
              <w:rPr>
                <w:rFonts w:ascii="Times New Roman" w:eastAsia="Times New Roman" w:hAnsi="Times New Roman" w:cs="Times New Roman"/>
                <w:b/>
                <w:lang w:eastAsia="ru-RU"/>
              </w:rPr>
              <w:t xml:space="preserve"> Способы диагностики результатов игровой деятельности детей</w:t>
            </w: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ind w:left="32"/>
              <w:rPr>
                <w:rFonts w:ascii="Times New Roman" w:eastAsia="Times New Roman" w:hAnsi="Times New Roman" w:cs="Times New Roman"/>
                <w:b/>
                <w:lang w:eastAsia="ru-RU"/>
              </w:rPr>
            </w:pPr>
            <w:r w:rsidRPr="005F6386">
              <w:rPr>
                <w:rFonts w:ascii="Times New Roman" w:eastAsia="Calibri" w:hAnsi="Times New Roman" w:cs="Times New Roman"/>
                <w:b/>
                <w:lang w:eastAsia="ru-RU"/>
              </w:rPr>
              <w:t>Содержание</w:t>
            </w:r>
          </w:p>
        </w:tc>
        <w:tc>
          <w:tcPr>
            <w:tcW w:w="739" w:type="pct"/>
            <w:vMerge w:val="restart"/>
            <w:tcBorders>
              <w:left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p w:rsidR="00904A15" w:rsidRPr="005F6386" w:rsidRDefault="005E697B"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2</w:t>
            </w:r>
          </w:p>
        </w:tc>
      </w:tr>
      <w:tr w:rsidR="00904A15" w:rsidRPr="005F6386" w:rsidTr="004F48F7">
        <w:trPr>
          <w:trHeight w:val="483"/>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ind w:left="11"/>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Педагогическая диагностика. Необходимость диагностики игровой деятельности. Способы диагностики результатов игровой деятельности детей.</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r>
      <w:tr w:rsidR="00904A15" w:rsidRPr="005F6386" w:rsidTr="004F48F7">
        <w:trPr>
          <w:trHeight w:val="277"/>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tabs>
                <w:tab w:val="left" w:pos="2913"/>
              </w:tabs>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5E697B"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w:t>
            </w:r>
          </w:p>
        </w:tc>
      </w:tr>
      <w:tr w:rsidR="00904A15" w:rsidRPr="005F6386" w:rsidTr="004F48F7">
        <w:trPr>
          <w:trHeight w:val="483"/>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Заполнение диагностической карты сюжетно-ролевой игры и определение уровня развития сюжетно-ролевой игры в соответствии с возрастом ребенка (на основе проведенной в детском саду диагностики). Анализ результатов.</w:t>
            </w:r>
          </w:p>
        </w:tc>
        <w:tc>
          <w:tcPr>
            <w:tcW w:w="739" w:type="pct"/>
            <w:tcBorders>
              <w:left w:val="single" w:sz="4" w:space="0" w:color="auto"/>
              <w:bottom w:val="single" w:sz="4" w:space="0" w:color="auto"/>
              <w:right w:val="single" w:sz="4" w:space="0" w:color="auto"/>
            </w:tcBorders>
            <w:vAlign w:val="center"/>
          </w:tcPr>
          <w:p w:rsidR="00904A15" w:rsidRPr="005F6386" w:rsidRDefault="005E697B"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483"/>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Разработка предложений по коррекции организации сюжетно-ролевых игр на основе наблюдений за процессом руководства играми детей, анализа  и оценки уровня развития игры по результатам диагностики.</w:t>
            </w:r>
          </w:p>
        </w:tc>
        <w:tc>
          <w:tcPr>
            <w:tcW w:w="739" w:type="pct"/>
            <w:tcBorders>
              <w:left w:val="single" w:sz="4" w:space="0" w:color="auto"/>
              <w:bottom w:val="single" w:sz="4" w:space="0" w:color="auto"/>
              <w:right w:val="single" w:sz="4" w:space="0" w:color="auto"/>
            </w:tcBorders>
            <w:vAlign w:val="center"/>
          </w:tcPr>
          <w:p w:rsidR="00904A15" w:rsidRPr="005F6386" w:rsidRDefault="005E697B"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631"/>
        </w:trPr>
        <w:tc>
          <w:tcPr>
            <w:tcW w:w="0" w:type="auto"/>
            <w:vMerge/>
            <w:tcBorders>
              <w:left w:val="single" w:sz="4" w:space="0" w:color="auto"/>
              <w:bottom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 Анализ опыта использования нетрадиционных приемов руководства игрой дошкольников, самоанализ и анализ деятельности воспитателей в группе педагогической практики.</w:t>
            </w:r>
          </w:p>
        </w:tc>
        <w:tc>
          <w:tcPr>
            <w:tcW w:w="739" w:type="pct"/>
            <w:tcBorders>
              <w:left w:val="single" w:sz="4" w:space="0" w:color="auto"/>
              <w:bottom w:val="single" w:sz="4" w:space="0" w:color="auto"/>
              <w:right w:val="single" w:sz="4" w:space="0" w:color="auto"/>
            </w:tcBorders>
            <w:vAlign w:val="center"/>
          </w:tcPr>
          <w:p w:rsidR="00904A15" w:rsidRPr="005F6386" w:rsidRDefault="005E697B"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223"/>
        </w:trPr>
        <w:tc>
          <w:tcPr>
            <w:tcW w:w="0" w:type="auto"/>
            <w:vMerge w:val="restart"/>
            <w:tcBorders>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 xml:space="preserve">Тема 5.1 </w:t>
            </w:r>
            <w:r w:rsidR="00904A15" w:rsidRPr="005F6386">
              <w:rPr>
                <w:rFonts w:ascii="Times New Roman" w:eastAsia="Times New Roman" w:hAnsi="Times New Roman" w:cs="Times New Roman"/>
                <w:b/>
                <w:lang w:eastAsia="ru-RU"/>
              </w:rPr>
              <w:t>Методика планирования различных видов игр</w:t>
            </w: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ind w:left="46"/>
              <w:rPr>
                <w:rFonts w:ascii="Times New Roman" w:eastAsia="Times New Roman" w:hAnsi="Times New Roman" w:cs="Times New Roman"/>
                <w:b/>
                <w:lang w:eastAsia="ru-RU"/>
              </w:rPr>
            </w:pPr>
            <w:r w:rsidRPr="005F6386">
              <w:rPr>
                <w:rFonts w:ascii="Times New Roman" w:eastAsia="Calibri" w:hAnsi="Times New Roman" w:cs="Times New Roman"/>
                <w:b/>
                <w:lang w:eastAsia="ru-RU"/>
              </w:rPr>
              <w:t>Содержание</w:t>
            </w:r>
          </w:p>
        </w:tc>
        <w:tc>
          <w:tcPr>
            <w:tcW w:w="739" w:type="pct"/>
            <w:vMerge w:val="restart"/>
            <w:tcBorders>
              <w:left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p w:rsidR="00904A15" w:rsidRPr="005F6386" w:rsidRDefault="001D3D46"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w:t>
            </w:r>
          </w:p>
          <w:p w:rsidR="001D3D46" w:rsidRPr="005F6386" w:rsidRDefault="001D3D46" w:rsidP="00904A15">
            <w:pPr>
              <w:suppressAutoHyphens/>
              <w:spacing w:after="0" w:line="360" w:lineRule="auto"/>
              <w:jc w:val="center"/>
              <w:rPr>
                <w:rFonts w:ascii="Times New Roman" w:eastAsia="Times New Roman" w:hAnsi="Times New Roman" w:cs="Times New Roman"/>
                <w:b/>
                <w:lang w:eastAsia="ru-RU"/>
              </w:rPr>
            </w:pPr>
          </w:p>
          <w:p w:rsidR="001D3D46" w:rsidRPr="005F6386" w:rsidRDefault="001D3D46" w:rsidP="00904A15">
            <w:pPr>
              <w:suppressAutoHyphens/>
              <w:spacing w:after="0" w:line="360" w:lineRule="auto"/>
              <w:jc w:val="center"/>
              <w:rPr>
                <w:rFonts w:ascii="Times New Roman" w:eastAsia="Times New Roman" w:hAnsi="Times New Roman" w:cs="Times New Roman"/>
                <w:b/>
                <w:lang w:eastAsia="ru-RU"/>
              </w:rPr>
            </w:pPr>
          </w:p>
          <w:p w:rsidR="001D3D46" w:rsidRPr="005F6386" w:rsidRDefault="001D3D46" w:rsidP="00904A15">
            <w:pPr>
              <w:suppressAutoHyphens/>
              <w:spacing w:after="0" w:line="360" w:lineRule="auto"/>
              <w:jc w:val="center"/>
              <w:rPr>
                <w:rFonts w:ascii="Times New Roman" w:eastAsia="Times New Roman" w:hAnsi="Times New Roman" w:cs="Times New Roman"/>
                <w:b/>
                <w:lang w:eastAsia="ru-RU"/>
              </w:rPr>
            </w:pPr>
          </w:p>
          <w:p w:rsidR="001D3D46" w:rsidRPr="005F6386" w:rsidRDefault="001D3D46"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w:t>
            </w:r>
          </w:p>
        </w:tc>
      </w:tr>
      <w:tr w:rsidR="00904A15" w:rsidRPr="005F6386" w:rsidTr="004F48F7">
        <w:trPr>
          <w:trHeight w:val="401"/>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Значение планирования различных видов игр. Требования к планированию. Виды планирования. Условия и методика правильного планирования творческих игр и игр с правилами. Планирование корректировки образовательных задач в области организации игровой деятельности с учетом индивидуальных особенностей детей.</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r>
      <w:tr w:rsidR="00904A15" w:rsidRPr="005F6386" w:rsidTr="004F48F7">
        <w:trPr>
          <w:trHeight w:val="22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Требования к структуре, содержанию и оформлению конспектов, обеспечивающей организацию игровой деятельности детей раннего и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22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8</w:t>
            </w:r>
          </w:p>
        </w:tc>
      </w:tr>
      <w:tr w:rsidR="00904A15" w:rsidRPr="005F6386" w:rsidTr="004F48F7">
        <w:trPr>
          <w:trHeight w:val="22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Планирование различных видов игр, определение цели, задач, содержания, методов и средств руководства игровой деятельностью детей.</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22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Разработка проектов: «Любимые игрушки» (ранний возраст), «Игра-драматизация по сказке» (сказка по выбору студента). Распределение деятельности по этапам проекта.</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22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 Планирование корректировки образовательных задач в области организации игровой деятельности с учетом индивидуальных особенностей детей.</w:t>
            </w:r>
          </w:p>
        </w:tc>
        <w:tc>
          <w:tcPr>
            <w:tcW w:w="739" w:type="pct"/>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222"/>
        </w:trPr>
        <w:tc>
          <w:tcPr>
            <w:tcW w:w="0" w:type="auto"/>
            <w:vMerge/>
            <w:tcBorders>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 Составление конспектов проведения игровой деятельности с детьми.</w:t>
            </w:r>
          </w:p>
        </w:tc>
        <w:tc>
          <w:tcPr>
            <w:tcW w:w="739" w:type="pct"/>
            <w:tcBorders>
              <w:left w:val="single" w:sz="4" w:space="0" w:color="auto"/>
              <w:bottom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331C09">
        <w:trPr>
          <w:trHeight w:val="409"/>
        </w:trPr>
        <w:tc>
          <w:tcPr>
            <w:tcW w:w="4261" w:type="pct"/>
            <w:gridSpan w:val="4"/>
            <w:tcBorders>
              <w:left w:val="single" w:sz="4" w:space="0" w:color="auto"/>
              <w:bottom w:val="single" w:sz="4" w:space="0" w:color="auto"/>
              <w:right w:val="single" w:sz="4" w:space="0" w:color="auto"/>
            </w:tcBorders>
            <w:vAlign w:val="center"/>
          </w:tcPr>
          <w:p w:rsidR="00904A15" w:rsidRPr="00331C09" w:rsidRDefault="00331C09" w:rsidP="00331C09">
            <w:pPr>
              <w:spacing w:after="0" w:line="36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КУРСОВАЯ РАБОТА</w:t>
            </w:r>
          </w:p>
        </w:tc>
        <w:tc>
          <w:tcPr>
            <w:tcW w:w="739" w:type="pct"/>
            <w:tcBorders>
              <w:left w:val="single" w:sz="4" w:space="0" w:color="auto"/>
              <w:bottom w:val="single" w:sz="4" w:space="0" w:color="auto"/>
              <w:right w:val="single" w:sz="4" w:space="0" w:color="auto"/>
            </w:tcBorders>
            <w:vAlign w:val="center"/>
          </w:tcPr>
          <w:p w:rsidR="00904A15" w:rsidRPr="005F6386" w:rsidRDefault="00331C09" w:rsidP="00904A15">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w:t>
            </w:r>
          </w:p>
        </w:tc>
      </w:tr>
      <w:tr w:rsidR="00331C09" w:rsidRPr="005F6386" w:rsidTr="004F48F7">
        <w:trPr>
          <w:trHeight w:val="5505"/>
        </w:trPr>
        <w:tc>
          <w:tcPr>
            <w:tcW w:w="4261" w:type="pct"/>
            <w:gridSpan w:val="4"/>
            <w:tcBorders>
              <w:left w:val="single" w:sz="4" w:space="0" w:color="auto"/>
              <w:bottom w:val="single" w:sz="4" w:space="0" w:color="auto"/>
              <w:right w:val="single" w:sz="4" w:space="0" w:color="auto"/>
            </w:tcBorders>
            <w:vAlign w:val="center"/>
          </w:tcPr>
          <w:p w:rsidR="00331C09" w:rsidRPr="005F6386" w:rsidRDefault="00331C09" w:rsidP="00331C09">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Тематика самостоятельной учебной работы при изучении МДК 02.01</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Изготовить модель «Предметно-игровая среда в группе детского сада»</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Изучение передового педагогического опыта воспитателей по руководству играми детей. Подготовка сообщений.</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Создание рисунка, чертежа, схемы постройки для использования при руководстве строительными играми.</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Проанализировать классификацию театрализованных игр, предложенную Л.В. Артемовой в книге «Театрализованные игры дошкольников» и использование метода упражнения в целях формирования у детей образно-выразительных умений.</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Составить аннотации на сборники дидактических игр (по выбору студентов)</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proofErr w:type="gramStart"/>
            <w:r w:rsidRPr="005F6386">
              <w:rPr>
                <w:rFonts w:ascii="Times New Roman" w:eastAsia="Times New Roman" w:hAnsi="Times New Roman" w:cs="Times New Roman"/>
                <w:iCs/>
                <w:lang w:eastAsia="ru-RU"/>
              </w:rPr>
              <w:t>Анализ  статей</w:t>
            </w:r>
            <w:proofErr w:type="gramEnd"/>
            <w:r w:rsidRPr="005F6386">
              <w:rPr>
                <w:rFonts w:ascii="Times New Roman" w:eastAsia="Times New Roman" w:hAnsi="Times New Roman" w:cs="Times New Roman"/>
                <w:iCs/>
                <w:lang w:eastAsia="ru-RU"/>
              </w:rPr>
              <w:t xml:space="preserve"> из сборника «Руководство играми детей в дошкольных учреждениях» под ред. М.А. Васильевой, самостоятельный поиск информации по заданной теме.</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Анализ календарных планов </w:t>
            </w:r>
            <w:proofErr w:type="gramStart"/>
            <w:r w:rsidRPr="005F6386">
              <w:rPr>
                <w:rFonts w:ascii="Times New Roman" w:eastAsia="Times New Roman" w:hAnsi="Times New Roman" w:cs="Times New Roman"/>
                <w:iCs/>
                <w:lang w:eastAsia="ru-RU"/>
              </w:rPr>
              <w:t>по  разным</w:t>
            </w:r>
            <w:proofErr w:type="gramEnd"/>
            <w:r w:rsidRPr="005F6386">
              <w:rPr>
                <w:rFonts w:ascii="Times New Roman" w:eastAsia="Times New Roman" w:hAnsi="Times New Roman" w:cs="Times New Roman"/>
                <w:iCs/>
                <w:lang w:eastAsia="ru-RU"/>
              </w:rPr>
              <w:t xml:space="preserve"> возрастным группам.</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Составление плана проведения разных видов игр. Определение цели, задачи, содержание, методы руководства разными видами игровой деятельности детей.</w:t>
            </w:r>
          </w:p>
          <w:p w:rsidR="00331C09" w:rsidRPr="005F6386" w:rsidRDefault="00331C09" w:rsidP="00331C0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Доработка проектов.</w:t>
            </w:r>
          </w:p>
          <w:p w:rsidR="00331C09" w:rsidRDefault="00331C09" w:rsidP="00331C09">
            <w:pPr>
              <w:spacing w:after="0" w:line="360" w:lineRule="auto"/>
              <w:ind w:left="426"/>
              <w:jc w:val="both"/>
              <w:rPr>
                <w:rFonts w:ascii="Times New Roman" w:eastAsia="Times New Roman" w:hAnsi="Times New Roman" w:cs="Times New Roman"/>
                <w:b/>
                <w:bCs/>
                <w:lang w:eastAsia="ru-RU"/>
              </w:rPr>
            </w:pPr>
            <w:r w:rsidRPr="005F6386">
              <w:rPr>
                <w:rFonts w:ascii="Times New Roman" w:eastAsia="Times New Roman" w:hAnsi="Times New Roman" w:cs="Times New Roman"/>
                <w:iCs/>
                <w:lang w:eastAsia="ru-RU"/>
              </w:rPr>
              <w:t>Подбор диагностических методик по изучению  игровой деятельности дошкольников.</w:t>
            </w:r>
          </w:p>
        </w:tc>
        <w:tc>
          <w:tcPr>
            <w:tcW w:w="739" w:type="pct"/>
            <w:tcBorders>
              <w:left w:val="single" w:sz="4" w:space="0" w:color="auto"/>
              <w:bottom w:val="single" w:sz="4" w:space="0" w:color="auto"/>
              <w:right w:val="single" w:sz="4" w:space="0" w:color="auto"/>
            </w:tcBorders>
            <w:vAlign w:val="center"/>
          </w:tcPr>
          <w:p w:rsidR="00331C09" w:rsidRPr="005F6386" w:rsidRDefault="00331C09"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37</w:t>
            </w:r>
          </w:p>
        </w:tc>
      </w:tr>
      <w:tr w:rsidR="00904A15" w:rsidRPr="005F6386" w:rsidTr="004F48F7">
        <w:trPr>
          <w:trHeight w:val="222"/>
        </w:trPr>
        <w:tc>
          <w:tcPr>
            <w:tcW w:w="4261" w:type="pct"/>
            <w:gridSpan w:val="4"/>
            <w:tcBorders>
              <w:left w:val="single" w:sz="4" w:space="0" w:color="auto"/>
              <w:bottom w:val="single" w:sz="4" w:space="0" w:color="auto"/>
              <w:right w:val="single" w:sz="4" w:space="0" w:color="auto"/>
            </w:tcBorders>
            <w:vAlign w:val="center"/>
          </w:tcPr>
          <w:p w:rsidR="00904A15" w:rsidRPr="005F6386" w:rsidRDefault="007B77C9"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Учебная практика по МДК 02.01</w:t>
            </w:r>
          </w:p>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 xml:space="preserve">Виды работ </w:t>
            </w:r>
          </w:p>
          <w:p w:rsidR="00904A15" w:rsidRPr="005F6386" w:rsidRDefault="00904A15" w:rsidP="007B77C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lastRenderedPageBreak/>
              <w:t>Анализ предметно-игровой среды в разных возрастных группах.</w:t>
            </w:r>
          </w:p>
          <w:p w:rsidR="00904A15" w:rsidRPr="005F6386" w:rsidRDefault="00904A15" w:rsidP="007B77C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Наблюдение и анализ игровой деятельности детей в разных возрастных группах</w:t>
            </w:r>
          </w:p>
          <w:p w:rsidR="00904A15" w:rsidRPr="005F6386" w:rsidRDefault="00904A15" w:rsidP="007B77C9">
            <w:pPr>
              <w:spacing w:after="0" w:line="360" w:lineRule="auto"/>
              <w:ind w:left="426"/>
              <w:jc w:val="both"/>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Анализ планов работы воспитателей разных возрастных групп</w:t>
            </w:r>
          </w:p>
        </w:tc>
        <w:tc>
          <w:tcPr>
            <w:tcW w:w="739" w:type="pct"/>
            <w:tcBorders>
              <w:left w:val="single" w:sz="4" w:space="0" w:color="auto"/>
              <w:bottom w:val="single" w:sz="4" w:space="0" w:color="auto"/>
              <w:right w:val="single" w:sz="4" w:space="0" w:color="auto"/>
            </w:tcBorders>
            <w:vAlign w:val="center"/>
          </w:tcPr>
          <w:p w:rsidR="00904A15" w:rsidRPr="005F6386" w:rsidRDefault="007B77C9"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6</w:t>
            </w:r>
          </w:p>
        </w:tc>
      </w:tr>
      <w:tr w:rsidR="00904A15" w:rsidRPr="005F6386" w:rsidTr="004F48F7">
        <w:trPr>
          <w:trHeight w:val="222"/>
        </w:trPr>
        <w:tc>
          <w:tcPr>
            <w:tcW w:w="4261" w:type="pct"/>
            <w:gridSpan w:val="4"/>
            <w:tcBorders>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lastRenderedPageBreak/>
              <w:t xml:space="preserve">Производственная практика по </w:t>
            </w:r>
            <w:r w:rsidR="007B77C9" w:rsidRPr="005F6386">
              <w:rPr>
                <w:rFonts w:ascii="Times New Roman" w:eastAsia="Times New Roman" w:hAnsi="Times New Roman" w:cs="Times New Roman"/>
                <w:b/>
                <w:lang w:eastAsia="ru-RU"/>
              </w:rPr>
              <w:t>МДК 02.01</w:t>
            </w:r>
          </w:p>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 xml:space="preserve">Виды работ </w:t>
            </w:r>
          </w:p>
          <w:p w:rsidR="00904A15" w:rsidRPr="005F6386" w:rsidRDefault="00904A15" w:rsidP="007B77C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Самостоятельная организация и руководство сюжетно-ролевой игрой</w:t>
            </w:r>
          </w:p>
          <w:p w:rsidR="00904A15" w:rsidRPr="005F6386" w:rsidRDefault="00904A15" w:rsidP="007B77C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Подготовка и проведение театрализованной игры (драматизации или режиссерской по выбору студента)</w:t>
            </w:r>
          </w:p>
          <w:p w:rsidR="00904A15" w:rsidRPr="005F6386" w:rsidRDefault="00904A15" w:rsidP="007B77C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Подготовка и проведение игр со строительным материалом. Зарисовка постройки детей с анализом уровня развития конструктивных умений детей.</w:t>
            </w:r>
          </w:p>
          <w:p w:rsidR="00904A15" w:rsidRPr="005F6386" w:rsidRDefault="00904A15" w:rsidP="007B77C9">
            <w:pPr>
              <w:spacing w:after="0" w:line="360" w:lineRule="auto"/>
              <w:ind w:left="426"/>
              <w:jc w:val="both"/>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 xml:space="preserve">Подготовка и проведение дидактической игры.  Составить конспект, подготовить наглядный материал для проведения игры с детьми в соответствии с возрастными особенностями и методикой проведения игры. </w:t>
            </w:r>
            <w:r w:rsidRPr="005F6386">
              <w:rPr>
                <w:rFonts w:ascii="Times New Roman" w:eastAsia="Times New Roman" w:hAnsi="Times New Roman" w:cs="Times New Roman"/>
                <w:lang w:eastAsia="ru-RU"/>
              </w:rPr>
              <w:t xml:space="preserve"> </w:t>
            </w:r>
          </w:p>
        </w:tc>
        <w:tc>
          <w:tcPr>
            <w:tcW w:w="739" w:type="pct"/>
            <w:tcBorders>
              <w:left w:val="single" w:sz="4" w:space="0" w:color="auto"/>
              <w:bottom w:val="single" w:sz="4" w:space="0" w:color="auto"/>
              <w:right w:val="single" w:sz="4" w:space="0" w:color="auto"/>
            </w:tcBorders>
            <w:vAlign w:val="center"/>
          </w:tcPr>
          <w:p w:rsidR="00904A15" w:rsidRPr="005F6386" w:rsidRDefault="007B77C9"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30</w:t>
            </w:r>
          </w:p>
        </w:tc>
      </w:tr>
      <w:tr w:rsidR="00904A15" w:rsidRPr="005F6386" w:rsidTr="004F48F7">
        <w:trPr>
          <w:trHeight w:val="222"/>
        </w:trPr>
        <w:tc>
          <w:tcPr>
            <w:tcW w:w="4261" w:type="pct"/>
            <w:gridSpan w:val="4"/>
            <w:tcBorders>
              <w:top w:val="single" w:sz="4" w:space="0" w:color="auto"/>
              <w:left w:val="single" w:sz="4" w:space="0" w:color="auto"/>
              <w:bottom w:val="single" w:sz="4" w:space="0" w:color="auto"/>
              <w:right w:val="single" w:sz="4" w:space="0" w:color="auto"/>
            </w:tcBorders>
            <w:vAlign w:val="center"/>
          </w:tcPr>
          <w:p w:rsidR="00904A15" w:rsidRPr="005F6386" w:rsidRDefault="00FD74D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b/>
                <w:bCs/>
                <w:lang w:eastAsia="ru-RU"/>
              </w:rPr>
              <w:t>МДК 02.02</w:t>
            </w:r>
            <w:r w:rsidR="00904A15" w:rsidRPr="005F6386">
              <w:rPr>
                <w:rFonts w:ascii="Times New Roman" w:eastAsia="Times New Roman" w:hAnsi="Times New Roman" w:cs="Times New Roman"/>
                <w:b/>
                <w:bCs/>
                <w:lang w:eastAsia="ru-RU"/>
              </w:rPr>
              <w:t xml:space="preserve"> </w:t>
            </w:r>
            <w:r w:rsidR="00904A15" w:rsidRPr="005F6386">
              <w:rPr>
                <w:rFonts w:ascii="Times New Roman" w:eastAsia="Times New Roman" w:hAnsi="Times New Roman" w:cs="Times New Roman"/>
                <w:b/>
                <w:lang w:eastAsia="ru-RU"/>
              </w:rPr>
              <w:t>Теоретические и методические основы организации трудовой деятельности детей раннего и дошкольного возраста</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FD74D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69</w:t>
            </w:r>
          </w:p>
        </w:tc>
      </w:tr>
      <w:tr w:rsidR="00904A15" w:rsidRPr="005F6386" w:rsidTr="004F48F7">
        <w:trPr>
          <w:trHeight w:val="364"/>
        </w:trPr>
        <w:tc>
          <w:tcPr>
            <w:tcW w:w="0" w:type="auto"/>
            <w:vMerge w:val="restart"/>
            <w:tcBorders>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Тема 1.2</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Сущность и своеобразие трудовой деятельности детей раннего и дошкольного возраста</w:t>
            </w:r>
          </w:p>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Calibri" w:hAnsi="Times New Roman" w:cs="Times New Roman"/>
                <w:b/>
                <w:bCs/>
                <w:lang w:eastAsia="ru-RU"/>
              </w:rPr>
              <w:t>Содержание</w:t>
            </w:r>
          </w:p>
        </w:tc>
        <w:tc>
          <w:tcPr>
            <w:tcW w:w="739" w:type="pct"/>
            <w:vMerge w:val="restart"/>
            <w:tcBorders>
              <w:left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p w:rsidR="00904A15" w:rsidRPr="005F6386" w:rsidRDefault="00FD74D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w:t>
            </w:r>
          </w:p>
        </w:tc>
      </w:tr>
      <w:tr w:rsidR="00904A15" w:rsidRPr="005F6386" w:rsidTr="004F48F7">
        <w:trPr>
          <w:trHeight w:val="82"/>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Значение трудовой деятельности для развития дошкольников. Содержание вариативных примерных образовательных программ дошкольного образования по образовательной области «Социально-коммуникативное развитие» в рамках организации трудовой деятельности детей раннего и дошкольного возраста. Современные тенденции развития дошкольного образования в области организации трудовой деятельности детей раннего и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82"/>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Общие закономерности развития трудовой деятельности детей. Возрастные отличия труда дошкольников от труда взрослых людей. Особенности постановки цели труда. Возможные мотивы трудовой деятельности детей. Своеобразие планирования труда в дошкольном возрасте. Специфика процесса деятельности детей. Отношение детей к результату труда. Труд и игра. Труд и образовательная деятельность.</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82"/>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3. Задачи организации трудовой деятельности. Педагогические условия организации труда дошкольников. Учет возрастных особенностей как одно из условий организации трудовой деятельности детей. </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82"/>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6A1D9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4</w:t>
            </w:r>
          </w:p>
        </w:tc>
      </w:tr>
      <w:tr w:rsidR="00904A15" w:rsidRPr="005F6386" w:rsidTr="004F48F7">
        <w:trPr>
          <w:trHeight w:val="82"/>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Составление примерного перечня оборудования и инвентаря для организации труда дошкольников.</w:t>
            </w:r>
          </w:p>
        </w:tc>
        <w:tc>
          <w:tcPr>
            <w:tcW w:w="739" w:type="pct"/>
            <w:tcBorders>
              <w:left w:val="single" w:sz="4" w:space="0" w:color="auto"/>
              <w:right w:val="single" w:sz="4" w:space="0" w:color="auto"/>
            </w:tcBorders>
            <w:vAlign w:val="center"/>
          </w:tcPr>
          <w:p w:rsidR="00904A15" w:rsidRPr="005F6386" w:rsidRDefault="006A1D9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rPr>
          <w:trHeight w:val="277"/>
        </w:trPr>
        <w:tc>
          <w:tcPr>
            <w:tcW w:w="0" w:type="auto"/>
            <w:vMerge w:val="restart"/>
            <w:tcBorders>
              <w:left w:val="single" w:sz="4" w:space="0" w:color="auto"/>
              <w:right w:val="single" w:sz="4" w:space="0" w:color="auto"/>
            </w:tcBorders>
          </w:tcPr>
          <w:p w:rsidR="00904A15" w:rsidRPr="005F6386" w:rsidRDefault="003F1E1F" w:rsidP="00904A15">
            <w:pPr>
              <w:spacing w:after="0" w:line="360" w:lineRule="auto"/>
              <w:jc w:val="center"/>
              <w:rPr>
                <w:rFonts w:ascii="Times New Roman" w:eastAsia="Times New Roman" w:hAnsi="Times New Roman" w:cs="Times New Roman"/>
                <w:b/>
                <w:lang w:eastAsia="ru-RU"/>
              </w:rPr>
            </w:pPr>
            <w:r w:rsidRPr="005F6386">
              <w:rPr>
                <w:rFonts w:ascii="Times New Roman" w:eastAsia="Calibri" w:hAnsi="Times New Roman" w:cs="Times New Roman"/>
                <w:b/>
                <w:bCs/>
                <w:lang w:eastAsia="ru-RU"/>
              </w:rPr>
              <w:t>Тема 2.2</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Методика организации трудовой деятельности детей раннего и дошкольного возраста</w:t>
            </w:r>
          </w:p>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Calibri" w:hAnsi="Times New Roman" w:cs="Times New Roman"/>
                <w:b/>
                <w:bCs/>
                <w:lang w:eastAsia="ru-RU"/>
              </w:rPr>
              <w:t>Содержание</w:t>
            </w:r>
          </w:p>
        </w:tc>
        <w:tc>
          <w:tcPr>
            <w:tcW w:w="739" w:type="pct"/>
            <w:vMerge w:val="restart"/>
            <w:tcBorders>
              <w:left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p w:rsidR="00904A15" w:rsidRPr="005F6386" w:rsidRDefault="006A1D9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4</w:t>
            </w:r>
          </w:p>
        </w:tc>
      </w:tr>
      <w:tr w:rsidR="00904A15" w:rsidRPr="005F6386" w:rsidTr="004F48F7">
        <w:trPr>
          <w:trHeight w:val="269"/>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Содержание (виды) труда дошкольников.</w:t>
            </w:r>
          </w:p>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Самообслуживание как вид детского труда. Хозяйственно-бытовой труд и его содержание применительно к детям разного возраста. Труд детей в природе. Его особенности. Ручной и художественный труд. Содержание  ручного и художественного труда с детьми старшего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r>
      <w:tr w:rsidR="00904A15" w:rsidRPr="005F6386" w:rsidTr="004F48F7">
        <w:trPr>
          <w:trHeight w:val="269"/>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Формы организации труда детей.</w:t>
            </w:r>
          </w:p>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Поручения как форма организации труда детей. Классификация поручений. Методика организации поручений с детьми разного возраста. Дежурства как форма организации труда детей. Общий, совместный, коллективный труд как более сложная форма организации труда.</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6A1D95">
        <w:trPr>
          <w:trHeight w:val="372"/>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6A1D9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6A1D9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8</w:t>
            </w:r>
          </w:p>
        </w:tc>
      </w:tr>
      <w:tr w:rsidR="006A1D95" w:rsidRPr="005F6386" w:rsidTr="004F48F7">
        <w:trPr>
          <w:trHeight w:val="1890"/>
        </w:trPr>
        <w:tc>
          <w:tcPr>
            <w:tcW w:w="0" w:type="auto"/>
            <w:vMerge/>
            <w:tcBorders>
              <w:left w:val="single" w:sz="4" w:space="0" w:color="auto"/>
              <w:right w:val="single" w:sz="4" w:space="0" w:color="auto"/>
            </w:tcBorders>
          </w:tcPr>
          <w:p w:rsidR="006A1D95" w:rsidRPr="005F6386" w:rsidRDefault="006A1D9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6A1D95" w:rsidRPr="005F6386" w:rsidRDefault="006A1D95" w:rsidP="006A1D9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1. Методы и приемы руководства трудом детей всех возрастных групп.  Руководство трудом детей в условиях детского сада. Основные психологические подходы: культурно-исторический, </w:t>
            </w:r>
            <w:proofErr w:type="spellStart"/>
            <w:r w:rsidRPr="005F6386">
              <w:rPr>
                <w:rFonts w:ascii="Times New Roman" w:eastAsia="Times New Roman" w:hAnsi="Times New Roman" w:cs="Times New Roman"/>
                <w:lang w:eastAsia="ru-RU"/>
              </w:rPr>
              <w:t>деятельностный</w:t>
            </w:r>
            <w:proofErr w:type="spellEnd"/>
            <w:r w:rsidRPr="005F6386">
              <w:rPr>
                <w:rFonts w:ascii="Times New Roman" w:eastAsia="Times New Roman" w:hAnsi="Times New Roman" w:cs="Times New Roman"/>
                <w:lang w:eastAsia="ru-RU"/>
              </w:rPr>
              <w:t xml:space="preserve"> и личностный, способы их применения в процессе организации трудовой деятельности детей раннего и дошкольного возраста. Условия трудового воспитания ребенка в семье.</w:t>
            </w:r>
          </w:p>
        </w:tc>
        <w:tc>
          <w:tcPr>
            <w:tcW w:w="739" w:type="pct"/>
            <w:tcBorders>
              <w:left w:val="single" w:sz="4" w:space="0" w:color="auto"/>
              <w:right w:val="single" w:sz="4" w:space="0" w:color="auto"/>
            </w:tcBorders>
            <w:vAlign w:val="center"/>
          </w:tcPr>
          <w:p w:rsidR="006A1D95" w:rsidRPr="005F6386" w:rsidRDefault="006A1D9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4</w:t>
            </w:r>
          </w:p>
          <w:p w:rsidR="006A1D95" w:rsidRPr="005F6386" w:rsidRDefault="006A1D95" w:rsidP="00904A15">
            <w:pPr>
              <w:suppressAutoHyphens/>
              <w:spacing w:after="0" w:line="360" w:lineRule="auto"/>
              <w:jc w:val="center"/>
              <w:rPr>
                <w:rFonts w:ascii="Times New Roman" w:eastAsia="Times New Roman" w:hAnsi="Times New Roman" w:cs="Times New Roman"/>
                <w:b/>
                <w:lang w:eastAsia="ru-RU"/>
              </w:rPr>
            </w:pPr>
          </w:p>
          <w:p w:rsidR="006A1D95" w:rsidRPr="005F6386" w:rsidRDefault="006A1D95" w:rsidP="00904A15">
            <w:pPr>
              <w:suppressAutoHyphens/>
              <w:spacing w:after="0" w:line="360" w:lineRule="auto"/>
              <w:jc w:val="center"/>
              <w:rPr>
                <w:rFonts w:ascii="Times New Roman" w:eastAsia="Times New Roman" w:hAnsi="Times New Roman" w:cs="Times New Roman"/>
                <w:b/>
                <w:lang w:eastAsia="ru-RU"/>
              </w:rPr>
            </w:pPr>
          </w:p>
          <w:p w:rsidR="006A1D95" w:rsidRPr="005F6386" w:rsidRDefault="006A1D95" w:rsidP="00904A15">
            <w:pPr>
              <w:suppressAutoHyphens/>
              <w:spacing w:after="0" w:line="360" w:lineRule="auto"/>
              <w:jc w:val="center"/>
              <w:rPr>
                <w:rFonts w:ascii="Times New Roman" w:eastAsia="Times New Roman" w:hAnsi="Times New Roman" w:cs="Times New Roman"/>
                <w:b/>
                <w:lang w:eastAsia="ru-RU"/>
              </w:rPr>
            </w:pPr>
          </w:p>
          <w:p w:rsidR="006A1D95" w:rsidRPr="005F6386" w:rsidRDefault="006A1D9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269"/>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6A1D9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r w:rsidR="00904A15" w:rsidRPr="005F6386">
              <w:rPr>
                <w:rFonts w:ascii="Times New Roman" w:eastAsia="Times New Roman" w:hAnsi="Times New Roman" w:cs="Times New Roman"/>
                <w:lang w:eastAsia="ru-RU"/>
              </w:rPr>
              <w:t>. Планирование трудовой деятельности детей.</w:t>
            </w:r>
          </w:p>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Особенности планирования трудовой деятельности детей.</w:t>
            </w:r>
          </w:p>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 xml:space="preserve">Планирование корректировки образовательных задач в области организации </w:t>
            </w:r>
            <w:proofErr w:type="gramStart"/>
            <w:r w:rsidRPr="005F6386">
              <w:rPr>
                <w:rFonts w:ascii="Times New Roman" w:eastAsia="Times New Roman" w:hAnsi="Times New Roman" w:cs="Times New Roman"/>
                <w:lang w:eastAsia="ru-RU"/>
              </w:rPr>
              <w:t>трудовой  деятельности</w:t>
            </w:r>
            <w:proofErr w:type="gramEnd"/>
            <w:r w:rsidRPr="005F6386">
              <w:rPr>
                <w:rFonts w:ascii="Times New Roman" w:eastAsia="Times New Roman" w:hAnsi="Times New Roman" w:cs="Times New Roman"/>
                <w:lang w:eastAsia="ru-RU"/>
              </w:rPr>
              <w:t xml:space="preserve"> с учетом индивидуальных особенностей детей.</w:t>
            </w:r>
          </w:p>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Требования к структуре, содержанию и оформлению конспектов, обеспечивающей организацию трудовой деятельности детей раннего и дошкольного возраста. Особенности организации трудовой деятельности детей раннего и дошкольного возраста в условиях инклюзивного образования.</w:t>
            </w:r>
          </w:p>
        </w:tc>
        <w:tc>
          <w:tcPr>
            <w:tcW w:w="739" w:type="pct"/>
            <w:tcBorders>
              <w:left w:val="single" w:sz="4" w:space="0" w:color="auto"/>
              <w:right w:val="single" w:sz="4" w:space="0" w:color="auto"/>
            </w:tcBorders>
            <w:vAlign w:val="center"/>
          </w:tcPr>
          <w:p w:rsidR="00904A15" w:rsidRPr="005F6386" w:rsidRDefault="006A1D9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lastRenderedPageBreak/>
              <w:t>4</w:t>
            </w:r>
          </w:p>
        </w:tc>
      </w:tr>
      <w:tr w:rsidR="00904A15" w:rsidRPr="005F6386" w:rsidTr="004F48F7">
        <w:trPr>
          <w:trHeight w:val="269"/>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FD74D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10</w:t>
            </w:r>
          </w:p>
        </w:tc>
      </w:tr>
      <w:tr w:rsidR="00904A15" w:rsidRPr="005F6386" w:rsidTr="004F48F7">
        <w:trPr>
          <w:trHeight w:val="269"/>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Анализ применения методов и форм организации труда для  детей разного возраста на основе  видеоматериалов.</w:t>
            </w:r>
          </w:p>
        </w:tc>
        <w:tc>
          <w:tcPr>
            <w:tcW w:w="739" w:type="pct"/>
            <w:tcBorders>
              <w:left w:val="single" w:sz="4" w:space="0" w:color="auto"/>
              <w:right w:val="single" w:sz="4" w:space="0" w:color="auto"/>
            </w:tcBorders>
            <w:vAlign w:val="center"/>
          </w:tcPr>
          <w:p w:rsidR="00904A15" w:rsidRPr="005F6386" w:rsidRDefault="006A1D9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rPr>
          <w:trHeight w:val="269"/>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Calibri" w:hAnsi="Times New Roman" w:cs="Times New Roman"/>
                <w:bCs/>
                <w:lang w:eastAsia="ru-RU"/>
              </w:rPr>
              <w:t>2. Составление плана работы по трудовому воспитанию детей</w:t>
            </w:r>
          </w:p>
        </w:tc>
        <w:tc>
          <w:tcPr>
            <w:tcW w:w="739" w:type="pct"/>
            <w:tcBorders>
              <w:left w:val="single" w:sz="4" w:space="0" w:color="auto"/>
              <w:right w:val="single" w:sz="4" w:space="0" w:color="auto"/>
            </w:tcBorders>
            <w:vAlign w:val="center"/>
          </w:tcPr>
          <w:p w:rsidR="00904A15" w:rsidRPr="005F6386" w:rsidRDefault="00FD74D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269"/>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Calibri" w:hAnsi="Times New Roman" w:cs="Times New Roman"/>
                <w:bCs/>
                <w:lang w:eastAsia="ru-RU"/>
              </w:rPr>
            </w:pPr>
            <w:r w:rsidRPr="005F6386">
              <w:rPr>
                <w:rFonts w:ascii="Times New Roman" w:eastAsia="Calibri" w:hAnsi="Times New Roman" w:cs="Times New Roman"/>
                <w:bCs/>
                <w:lang w:eastAsia="ru-RU"/>
              </w:rPr>
              <w:t xml:space="preserve">3. Анализ и составление конспектов по трудовому воспитанию </w:t>
            </w:r>
          </w:p>
        </w:tc>
        <w:tc>
          <w:tcPr>
            <w:tcW w:w="739" w:type="pct"/>
            <w:tcBorders>
              <w:left w:val="single" w:sz="4" w:space="0" w:color="auto"/>
              <w:right w:val="single" w:sz="4" w:space="0" w:color="auto"/>
            </w:tcBorders>
            <w:vAlign w:val="center"/>
          </w:tcPr>
          <w:p w:rsidR="00904A15" w:rsidRPr="005F6386" w:rsidRDefault="00FD74D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269"/>
        </w:trPr>
        <w:tc>
          <w:tcPr>
            <w:tcW w:w="0" w:type="auto"/>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 Оценивание передового педагогического опыта по трудовому воспитанию дошкольников</w:t>
            </w:r>
          </w:p>
        </w:tc>
        <w:tc>
          <w:tcPr>
            <w:tcW w:w="739" w:type="pct"/>
            <w:tcBorders>
              <w:left w:val="single" w:sz="4" w:space="0" w:color="auto"/>
              <w:bottom w:val="single" w:sz="4" w:space="0" w:color="auto"/>
              <w:right w:val="single" w:sz="4" w:space="0" w:color="auto"/>
            </w:tcBorders>
            <w:vAlign w:val="center"/>
          </w:tcPr>
          <w:p w:rsidR="00904A15" w:rsidRPr="005F6386" w:rsidRDefault="00FD74D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269"/>
        </w:trPr>
        <w:tc>
          <w:tcPr>
            <w:tcW w:w="0" w:type="auto"/>
            <w:vMerge/>
            <w:tcBorders>
              <w:left w:val="single" w:sz="4" w:space="0" w:color="auto"/>
              <w:bottom w:val="single" w:sz="4" w:space="0" w:color="auto"/>
              <w:right w:val="single" w:sz="4" w:space="0" w:color="auto"/>
            </w:tcBorders>
          </w:tcPr>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5. Демонстрация студентами способов организации трудовой деятельности.</w:t>
            </w:r>
          </w:p>
        </w:tc>
        <w:tc>
          <w:tcPr>
            <w:tcW w:w="739" w:type="pct"/>
            <w:tcBorders>
              <w:left w:val="single" w:sz="4" w:space="0" w:color="auto"/>
              <w:bottom w:val="single" w:sz="4" w:space="0" w:color="auto"/>
              <w:right w:val="single" w:sz="4" w:space="0" w:color="auto"/>
            </w:tcBorders>
            <w:vAlign w:val="center"/>
          </w:tcPr>
          <w:p w:rsidR="00904A15" w:rsidRPr="005F6386" w:rsidRDefault="00FD74D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296"/>
        </w:trPr>
        <w:tc>
          <w:tcPr>
            <w:tcW w:w="0" w:type="auto"/>
            <w:vMerge w:val="restart"/>
            <w:tcBorders>
              <w:left w:val="single" w:sz="4" w:space="0" w:color="auto"/>
              <w:right w:val="single" w:sz="4" w:space="0" w:color="auto"/>
            </w:tcBorders>
          </w:tcPr>
          <w:p w:rsidR="00904A15" w:rsidRPr="005F6386" w:rsidRDefault="00F00D64" w:rsidP="00904A15">
            <w:pPr>
              <w:spacing w:after="0" w:line="360" w:lineRule="auto"/>
              <w:jc w:val="center"/>
              <w:rPr>
                <w:rFonts w:ascii="Times New Roman" w:eastAsia="Calibri" w:hAnsi="Times New Roman" w:cs="Times New Roman"/>
                <w:b/>
                <w:bCs/>
                <w:lang w:eastAsia="ru-RU"/>
              </w:rPr>
            </w:pPr>
            <w:r w:rsidRPr="005F6386">
              <w:rPr>
                <w:rFonts w:ascii="Times New Roman" w:eastAsia="Calibri" w:hAnsi="Times New Roman" w:cs="Times New Roman"/>
                <w:b/>
                <w:bCs/>
                <w:lang w:eastAsia="ru-RU"/>
              </w:rPr>
              <w:t>Тема 3.2</w:t>
            </w:r>
          </w:p>
          <w:p w:rsidR="00904A15" w:rsidRPr="005F6386" w:rsidRDefault="00904A15" w:rsidP="00904A15">
            <w:pPr>
              <w:spacing w:after="0" w:line="360" w:lineRule="auto"/>
              <w:jc w:val="center"/>
              <w:rPr>
                <w:rFonts w:ascii="Times New Roman" w:eastAsia="Calibri" w:hAnsi="Times New Roman" w:cs="Times New Roman"/>
                <w:b/>
                <w:bCs/>
                <w:lang w:eastAsia="ru-RU"/>
              </w:rPr>
            </w:pPr>
            <w:r w:rsidRPr="005F6386">
              <w:rPr>
                <w:rFonts w:ascii="Times New Roman" w:eastAsia="Times New Roman" w:hAnsi="Times New Roman" w:cs="Times New Roman"/>
                <w:b/>
                <w:lang w:eastAsia="ru-RU"/>
              </w:rPr>
              <w:t>Оценка результатов освоения детьми раннего и дошкольного возраста трудовой деятельности</w:t>
            </w:r>
          </w:p>
          <w:p w:rsidR="00904A15" w:rsidRPr="005F6386" w:rsidRDefault="00904A15" w:rsidP="00904A15">
            <w:pPr>
              <w:spacing w:after="0" w:line="360" w:lineRule="auto"/>
              <w:jc w:val="center"/>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Calibri" w:hAnsi="Times New Roman" w:cs="Times New Roman"/>
                <w:b/>
                <w:bCs/>
                <w:lang w:eastAsia="ru-RU"/>
              </w:rPr>
              <w:t>Содержание</w:t>
            </w:r>
            <w:r w:rsidRPr="005F6386">
              <w:rPr>
                <w:rFonts w:ascii="Times New Roman" w:eastAsia="Times New Roman" w:hAnsi="Times New Roman" w:cs="Times New Roman"/>
                <w:lang w:eastAsia="ru-RU"/>
              </w:rPr>
              <w:t xml:space="preserve"> </w:t>
            </w:r>
          </w:p>
        </w:tc>
        <w:tc>
          <w:tcPr>
            <w:tcW w:w="739" w:type="pct"/>
            <w:vMerge w:val="restart"/>
            <w:tcBorders>
              <w:left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p w:rsidR="00904A15" w:rsidRPr="005F6386" w:rsidRDefault="00FD74D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w:t>
            </w:r>
          </w:p>
        </w:tc>
      </w:tr>
      <w:tr w:rsidR="00904A15" w:rsidRPr="005F6386" w:rsidTr="004F48F7">
        <w:trPr>
          <w:trHeight w:val="332"/>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jc w:val="both"/>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Оценка результатов трудовой деятельности детей</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tc>
      </w:tr>
      <w:tr w:rsidR="00904A15" w:rsidRPr="005F6386" w:rsidTr="004F48F7">
        <w:trPr>
          <w:trHeight w:val="325"/>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jc w:val="both"/>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2. Методы педагогической диагностики уровня </w:t>
            </w:r>
            <w:proofErr w:type="spellStart"/>
            <w:r w:rsidRPr="005F6386">
              <w:rPr>
                <w:rFonts w:ascii="Times New Roman" w:eastAsia="Times New Roman" w:hAnsi="Times New Roman" w:cs="Times New Roman"/>
                <w:lang w:eastAsia="ru-RU"/>
              </w:rPr>
              <w:t>сформированности</w:t>
            </w:r>
            <w:proofErr w:type="spellEnd"/>
            <w:r w:rsidRPr="005F6386">
              <w:rPr>
                <w:rFonts w:ascii="Times New Roman" w:eastAsia="Times New Roman" w:hAnsi="Times New Roman" w:cs="Times New Roman"/>
                <w:lang w:eastAsia="ru-RU"/>
              </w:rPr>
              <w:t xml:space="preserve"> трудовых умений и навыков.</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325"/>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jc w:val="both"/>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3. Критерии оценки уровня </w:t>
            </w:r>
            <w:proofErr w:type="spellStart"/>
            <w:r w:rsidRPr="005F6386">
              <w:rPr>
                <w:rFonts w:ascii="Times New Roman" w:eastAsia="Times New Roman" w:hAnsi="Times New Roman" w:cs="Times New Roman"/>
                <w:lang w:eastAsia="ru-RU"/>
              </w:rPr>
              <w:t>сформированности</w:t>
            </w:r>
            <w:proofErr w:type="spellEnd"/>
            <w:r w:rsidRPr="005F6386">
              <w:rPr>
                <w:rFonts w:ascii="Times New Roman" w:eastAsia="Times New Roman" w:hAnsi="Times New Roman" w:cs="Times New Roman"/>
                <w:lang w:eastAsia="ru-RU"/>
              </w:rPr>
              <w:t xml:space="preserve"> трудовых умений и навыков.</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rPr>
          <w:trHeight w:val="325"/>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jc w:val="both"/>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6A1D9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w:t>
            </w:r>
          </w:p>
        </w:tc>
      </w:tr>
      <w:tr w:rsidR="00904A15" w:rsidRPr="005F6386" w:rsidTr="004F48F7">
        <w:trPr>
          <w:trHeight w:val="325"/>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jc w:val="both"/>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1. Изучение диагностики уровня </w:t>
            </w:r>
            <w:proofErr w:type="spellStart"/>
            <w:r w:rsidRPr="005F6386">
              <w:rPr>
                <w:rFonts w:ascii="Times New Roman" w:eastAsia="Times New Roman" w:hAnsi="Times New Roman" w:cs="Times New Roman"/>
                <w:lang w:eastAsia="ru-RU"/>
              </w:rPr>
              <w:t>сформированности</w:t>
            </w:r>
            <w:proofErr w:type="spellEnd"/>
            <w:r w:rsidRPr="005F6386">
              <w:rPr>
                <w:rFonts w:ascii="Times New Roman" w:eastAsia="Times New Roman" w:hAnsi="Times New Roman" w:cs="Times New Roman"/>
                <w:lang w:eastAsia="ru-RU"/>
              </w:rPr>
              <w:t xml:space="preserve"> трудовых навыков дошкольников </w:t>
            </w:r>
          </w:p>
        </w:tc>
        <w:tc>
          <w:tcPr>
            <w:tcW w:w="739" w:type="pct"/>
            <w:tcBorders>
              <w:left w:val="single" w:sz="4" w:space="0" w:color="auto"/>
              <w:right w:val="single" w:sz="4" w:space="0" w:color="auto"/>
            </w:tcBorders>
            <w:vAlign w:val="center"/>
          </w:tcPr>
          <w:p w:rsidR="00904A15" w:rsidRPr="005F6386" w:rsidRDefault="006A1D9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rPr>
          <w:trHeight w:val="325"/>
        </w:trPr>
        <w:tc>
          <w:tcPr>
            <w:tcW w:w="0" w:type="auto"/>
            <w:vMerge/>
            <w:tcBorders>
              <w:left w:val="single" w:sz="4" w:space="0" w:color="auto"/>
              <w:right w:val="single" w:sz="4" w:space="0" w:color="auto"/>
            </w:tcBorders>
            <w:vAlign w:val="center"/>
          </w:tcPr>
          <w:p w:rsidR="00904A15" w:rsidRPr="005F6386" w:rsidRDefault="00904A15" w:rsidP="00904A15">
            <w:pPr>
              <w:spacing w:after="0" w:line="360" w:lineRule="auto"/>
              <w:jc w:val="both"/>
              <w:rPr>
                <w:rFonts w:ascii="Times New Roman" w:eastAsia="Calibri" w:hAnsi="Times New Roman" w:cs="Times New Roman"/>
                <w:b/>
                <w:bCs/>
                <w:lang w:eastAsia="ru-RU"/>
              </w:rPr>
            </w:pPr>
          </w:p>
        </w:tc>
        <w:tc>
          <w:tcPr>
            <w:tcW w:w="3220" w:type="pct"/>
            <w:gridSpan w:val="3"/>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2. Изучение диагностики уровня </w:t>
            </w:r>
            <w:proofErr w:type="spellStart"/>
            <w:r w:rsidRPr="005F6386">
              <w:rPr>
                <w:rFonts w:ascii="Times New Roman" w:eastAsia="Times New Roman" w:hAnsi="Times New Roman" w:cs="Times New Roman"/>
                <w:lang w:eastAsia="ru-RU"/>
              </w:rPr>
              <w:t>сформированности</w:t>
            </w:r>
            <w:proofErr w:type="spellEnd"/>
            <w:r w:rsidRPr="005F6386">
              <w:rPr>
                <w:rFonts w:ascii="Times New Roman" w:eastAsia="Times New Roman" w:hAnsi="Times New Roman" w:cs="Times New Roman"/>
                <w:lang w:eastAsia="ru-RU"/>
              </w:rPr>
              <w:t xml:space="preserve"> отношения дошкольников к трудовым поручениям.</w:t>
            </w:r>
          </w:p>
        </w:tc>
        <w:tc>
          <w:tcPr>
            <w:tcW w:w="739" w:type="pct"/>
            <w:tcBorders>
              <w:left w:val="single" w:sz="4" w:space="0" w:color="auto"/>
              <w:right w:val="single" w:sz="4" w:space="0" w:color="auto"/>
            </w:tcBorders>
            <w:vAlign w:val="center"/>
          </w:tcPr>
          <w:p w:rsidR="00904A15" w:rsidRPr="005F6386" w:rsidRDefault="00FD74D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w:t>
            </w:r>
          </w:p>
        </w:tc>
      </w:tr>
      <w:tr w:rsidR="00904A15" w:rsidRPr="005F6386" w:rsidTr="004F48F7">
        <w:trPr>
          <w:trHeight w:val="557"/>
        </w:trPr>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971FC8"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Т</w:t>
            </w:r>
            <w:r w:rsidR="00904A15" w:rsidRPr="005F6386">
              <w:rPr>
                <w:rFonts w:ascii="Times New Roman" w:eastAsia="Times New Roman" w:hAnsi="Times New Roman" w:cs="Times New Roman"/>
                <w:b/>
                <w:bCs/>
                <w:lang w:eastAsia="ru-RU"/>
              </w:rPr>
              <w:t xml:space="preserve">ематика самостоятельной учебной работы при изучении </w:t>
            </w:r>
            <w:r w:rsidRPr="005F6386">
              <w:rPr>
                <w:rFonts w:ascii="Times New Roman" w:eastAsia="Times New Roman" w:hAnsi="Times New Roman" w:cs="Times New Roman"/>
                <w:b/>
                <w:lang w:eastAsia="ru-RU"/>
              </w:rPr>
              <w:t>МДК 02.02</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Анализ требований техники безопасности при организации трудовой деятельности детей в детском саду на </w:t>
            </w:r>
            <w:proofErr w:type="gramStart"/>
            <w:r w:rsidRPr="005F6386">
              <w:rPr>
                <w:rFonts w:ascii="Times New Roman" w:eastAsia="Times New Roman" w:hAnsi="Times New Roman" w:cs="Times New Roman"/>
                <w:iCs/>
                <w:lang w:eastAsia="ru-RU"/>
              </w:rPr>
              <w:t>основе  Письма</w:t>
            </w:r>
            <w:proofErr w:type="gramEnd"/>
            <w:r w:rsidRPr="005F6386">
              <w:rPr>
                <w:rFonts w:ascii="Times New Roman" w:eastAsia="Times New Roman" w:hAnsi="Times New Roman" w:cs="Times New Roman"/>
                <w:iCs/>
                <w:lang w:eastAsia="ru-RU"/>
              </w:rPr>
              <w:t xml:space="preserve"> </w:t>
            </w:r>
            <w:proofErr w:type="spellStart"/>
            <w:r w:rsidRPr="005F6386">
              <w:rPr>
                <w:rFonts w:ascii="Times New Roman" w:eastAsia="Times New Roman" w:hAnsi="Times New Roman" w:cs="Times New Roman"/>
                <w:iCs/>
                <w:lang w:eastAsia="ru-RU"/>
              </w:rPr>
              <w:t>Минпроса</w:t>
            </w:r>
            <w:proofErr w:type="spellEnd"/>
            <w:r w:rsidRPr="005F6386">
              <w:rPr>
                <w:rFonts w:ascii="Times New Roman" w:eastAsia="Times New Roman" w:hAnsi="Times New Roman" w:cs="Times New Roman"/>
                <w:iCs/>
                <w:lang w:eastAsia="ru-RU"/>
              </w:rPr>
              <w:t xml:space="preserve"> РСФСР от 12.09.1984 N 140/18-3 О Текст документа по состоянию на июль 2011 года)</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lastRenderedPageBreak/>
              <w:t>Составление методических рекомендаций по организации видов труда в дошкольном учреждении.</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Разработка содержания поручений для одной из возрастных групп по схеме, предложенной А.Д. Шатовой.</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proofErr w:type="gramStart"/>
            <w:r w:rsidRPr="005F6386">
              <w:rPr>
                <w:rFonts w:ascii="Times New Roman" w:eastAsia="Times New Roman" w:hAnsi="Times New Roman" w:cs="Times New Roman"/>
                <w:iCs/>
                <w:lang w:eastAsia="ru-RU"/>
              </w:rPr>
              <w:t>Анализ  педагогического</w:t>
            </w:r>
            <w:proofErr w:type="gramEnd"/>
            <w:r w:rsidRPr="005F6386">
              <w:rPr>
                <w:rFonts w:ascii="Times New Roman" w:eastAsia="Times New Roman" w:hAnsi="Times New Roman" w:cs="Times New Roman"/>
                <w:iCs/>
                <w:lang w:eastAsia="ru-RU"/>
              </w:rPr>
              <w:t xml:space="preserve"> опыта, описанного в периодической печати.</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Разработка групповых проектов по формированию трудовых умений у дошкольников «Полюби книгу», «Витаминная азбука», «Земли любимый уголок» </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Составление конспекта организации коллективного хозяйственно-бытового труда дошкольников. </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Составление конспекта организации труда дошкольников в природе.</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proofErr w:type="gramStart"/>
            <w:r w:rsidRPr="005F6386">
              <w:rPr>
                <w:rFonts w:ascii="Times New Roman" w:eastAsia="Times New Roman" w:hAnsi="Times New Roman" w:cs="Times New Roman"/>
                <w:iCs/>
                <w:lang w:eastAsia="ru-RU"/>
              </w:rPr>
              <w:t>.Составление</w:t>
            </w:r>
            <w:proofErr w:type="gramEnd"/>
            <w:r w:rsidRPr="005F6386">
              <w:rPr>
                <w:rFonts w:ascii="Times New Roman" w:eastAsia="Times New Roman" w:hAnsi="Times New Roman" w:cs="Times New Roman"/>
                <w:iCs/>
                <w:lang w:eastAsia="ru-RU"/>
              </w:rPr>
              <w:t xml:space="preserve"> конспекта организации ручного труда дошкольников.</w:t>
            </w:r>
          </w:p>
          <w:p w:rsidR="00904A15" w:rsidRPr="005F6386" w:rsidRDefault="00904A15" w:rsidP="00971FC8">
            <w:pPr>
              <w:spacing w:after="0" w:line="360" w:lineRule="auto"/>
              <w:ind w:left="426"/>
              <w:jc w:val="both"/>
              <w:rPr>
                <w:rFonts w:ascii="Times New Roman" w:eastAsia="Times New Roman" w:hAnsi="Times New Roman" w:cs="Times New Roman"/>
                <w:b/>
                <w:lang w:eastAsia="ru-RU"/>
              </w:rPr>
            </w:pPr>
            <w:r w:rsidRPr="005F6386">
              <w:rPr>
                <w:rFonts w:ascii="Times New Roman" w:eastAsia="Times New Roman" w:hAnsi="Times New Roman" w:cs="Times New Roman"/>
                <w:iCs/>
                <w:lang w:eastAsia="ru-RU"/>
              </w:rPr>
              <w:t>Составить план предварительной работы при введении новых обязанностей дежурных.</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lastRenderedPageBreak/>
              <w:t xml:space="preserve">Учебная практика по </w:t>
            </w:r>
            <w:r w:rsidR="00971FC8" w:rsidRPr="005F6386">
              <w:rPr>
                <w:rFonts w:ascii="Times New Roman" w:eastAsia="Times New Roman" w:hAnsi="Times New Roman" w:cs="Times New Roman"/>
                <w:b/>
                <w:lang w:eastAsia="ru-RU"/>
              </w:rPr>
              <w:t>МДК 02.02</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Наблюдение за проведением трудовой </w:t>
            </w:r>
            <w:proofErr w:type="gramStart"/>
            <w:r w:rsidRPr="005F6386">
              <w:rPr>
                <w:rFonts w:ascii="Times New Roman" w:eastAsia="Times New Roman" w:hAnsi="Times New Roman" w:cs="Times New Roman"/>
                <w:iCs/>
                <w:lang w:eastAsia="ru-RU"/>
              </w:rPr>
              <w:t>деятельности  с</w:t>
            </w:r>
            <w:proofErr w:type="gramEnd"/>
            <w:r w:rsidRPr="005F6386">
              <w:rPr>
                <w:rFonts w:ascii="Times New Roman" w:eastAsia="Times New Roman" w:hAnsi="Times New Roman" w:cs="Times New Roman"/>
                <w:iCs/>
                <w:lang w:eastAsia="ru-RU"/>
              </w:rPr>
              <w:t xml:space="preserve"> детьми </w:t>
            </w:r>
          </w:p>
          <w:p w:rsidR="00904A15" w:rsidRPr="005F6386" w:rsidRDefault="00904A15" w:rsidP="00971FC8">
            <w:pPr>
              <w:spacing w:after="0" w:line="360" w:lineRule="auto"/>
              <w:ind w:left="426"/>
              <w:jc w:val="both"/>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Наблюдение и анализ проведения образовательной деятельности по обучению трудовым умениям в разных возрастных группах (в базовых ДОО).</w:t>
            </w:r>
          </w:p>
          <w:p w:rsidR="00904A15" w:rsidRPr="005F6386" w:rsidRDefault="00904A15" w:rsidP="00971FC8">
            <w:pPr>
              <w:spacing w:after="0" w:line="360" w:lineRule="auto"/>
              <w:ind w:left="426"/>
              <w:jc w:val="both"/>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Анализ календарных планов воспитателей по схеме: включенность в план различного вида труда дошкольников, постановка задач  по организации труда, используемые приемы руководства трудом.</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971FC8"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6</w:t>
            </w:r>
          </w:p>
        </w:tc>
      </w:tr>
      <w:tr w:rsidR="00904A15" w:rsidRPr="005F6386" w:rsidTr="004F48F7">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 xml:space="preserve">Производственная практика по </w:t>
            </w:r>
            <w:r w:rsidR="00971FC8" w:rsidRPr="005F6386">
              <w:rPr>
                <w:rFonts w:ascii="Times New Roman" w:eastAsia="Times New Roman" w:hAnsi="Times New Roman" w:cs="Times New Roman"/>
                <w:b/>
                <w:lang w:eastAsia="ru-RU"/>
              </w:rPr>
              <w:t>МДК 02.02</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Изучение отношения </w:t>
            </w:r>
            <w:proofErr w:type="gramStart"/>
            <w:r w:rsidRPr="005F6386">
              <w:rPr>
                <w:rFonts w:ascii="Times New Roman" w:eastAsia="Times New Roman" w:hAnsi="Times New Roman" w:cs="Times New Roman"/>
                <w:iCs/>
                <w:lang w:eastAsia="ru-RU"/>
              </w:rPr>
              <w:t>дошкольников  к</w:t>
            </w:r>
            <w:proofErr w:type="gramEnd"/>
            <w:r w:rsidRPr="005F6386">
              <w:rPr>
                <w:rFonts w:ascii="Times New Roman" w:eastAsia="Times New Roman" w:hAnsi="Times New Roman" w:cs="Times New Roman"/>
                <w:iCs/>
                <w:lang w:eastAsia="ru-RU"/>
              </w:rPr>
              <w:t xml:space="preserve"> трудовым поручениям.</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Самостоятельная организация поручений.</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Самостоятельная организация дежурств по столовой, занятиям, уголку природы.</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Самостоятельное проведение с детьми коллективного труда.</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Самостоятельное проведение </w:t>
            </w:r>
            <w:r w:rsidRPr="005F6386">
              <w:rPr>
                <w:rFonts w:ascii="Times New Roman" w:eastAsia="Times New Roman" w:hAnsi="Times New Roman" w:cs="Times New Roman"/>
                <w:lang w:eastAsia="ru-RU"/>
              </w:rPr>
              <w:t>образовательной деятельности</w:t>
            </w:r>
            <w:r w:rsidRPr="005F6386">
              <w:rPr>
                <w:rFonts w:ascii="Times New Roman" w:eastAsia="Times New Roman" w:hAnsi="Times New Roman" w:cs="Times New Roman"/>
                <w:iCs/>
                <w:lang w:eastAsia="ru-RU"/>
              </w:rPr>
              <w:t xml:space="preserve"> по обучению трудовым умениям</w:t>
            </w:r>
          </w:p>
          <w:p w:rsidR="00904A15" w:rsidRPr="005F6386" w:rsidRDefault="00971FC8" w:rsidP="00971FC8">
            <w:pPr>
              <w:spacing w:after="0" w:line="360" w:lineRule="auto"/>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       </w:t>
            </w:r>
            <w:r w:rsidR="00904A15" w:rsidRPr="005F6386">
              <w:rPr>
                <w:rFonts w:ascii="Times New Roman" w:eastAsia="Times New Roman" w:hAnsi="Times New Roman" w:cs="Times New Roman"/>
                <w:iCs/>
                <w:lang w:eastAsia="ru-RU"/>
              </w:rPr>
              <w:t>Анализ создания условий для организации трудовой деятельности в группе.</w:t>
            </w:r>
          </w:p>
          <w:p w:rsidR="00904A15" w:rsidRPr="005F6386" w:rsidRDefault="00904A15" w:rsidP="00971FC8">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Самостоятельная организация хозяйственно-бытового труда, труда в  природе, труда по самообслуживанию и ручного труда в форме поручений, дежурств, коллективного труда.</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971FC8"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30</w:t>
            </w:r>
          </w:p>
        </w:tc>
      </w:tr>
      <w:tr w:rsidR="00904A15" w:rsidRPr="005F6386" w:rsidTr="004F48F7">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bCs/>
                <w:lang w:eastAsia="ru-RU"/>
              </w:rPr>
              <w:t>Р</w:t>
            </w:r>
            <w:r w:rsidR="005525E2">
              <w:rPr>
                <w:rFonts w:ascii="Times New Roman" w:eastAsia="Times New Roman" w:hAnsi="Times New Roman" w:cs="Times New Roman"/>
                <w:b/>
                <w:bCs/>
                <w:lang w:eastAsia="ru-RU"/>
              </w:rPr>
              <w:t>аздел 2</w:t>
            </w:r>
            <w:r w:rsidRPr="005F6386">
              <w:rPr>
                <w:rFonts w:ascii="Times New Roman" w:eastAsia="Times New Roman" w:hAnsi="Times New Roman" w:cs="Times New Roman"/>
                <w:b/>
                <w:bCs/>
                <w:lang w:eastAsia="ru-RU"/>
              </w:rPr>
              <w:t xml:space="preserve"> Организация художественно-эстетической деятельности детей раннего и дошкольного возраста</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color w:val="FF0000"/>
                <w:lang w:eastAsia="ru-RU"/>
              </w:rPr>
              <w:t>218</w:t>
            </w:r>
          </w:p>
        </w:tc>
      </w:tr>
      <w:tr w:rsidR="00904A15" w:rsidRPr="005F6386" w:rsidTr="004F48F7">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F00D64" w:rsidP="00904A15">
            <w:pPr>
              <w:spacing w:after="0" w:line="360" w:lineRule="auto"/>
              <w:jc w:val="both"/>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lastRenderedPageBreak/>
              <w:t>МДК 02.03</w:t>
            </w:r>
            <w:r w:rsidR="00904A15" w:rsidRPr="005F6386">
              <w:rPr>
                <w:rFonts w:ascii="Times New Roman" w:eastAsia="Times New Roman" w:hAnsi="Times New Roman" w:cs="Times New Roman"/>
                <w:b/>
                <w:bCs/>
                <w:lang w:eastAsia="ru-RU"/>
              </w:rPr>
              <w:t xml:space="preserve"> </w:t>
            </w:r>
            <w:r w:rsidR="00904A15" w:rsidRPr="005F6386">
              <w:rPr>
                <w:rFonts w:ascii="Times New Roman" w:eastAsia="Times New Roman" w:hAnsi="Times New Roman" w:cs="Times New Roman"/>
                <w:b/>
                <w:lang w:eastAsia="ru-RU"/>
              </w:rPr>
              <w:t>Теоретические и методические основы организации продуктивных видов деятельности детей  раннего и дошкольного возраста</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3F1E1F"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180</w:t>
            </w:r>
          </w:p>
        </w:tc>
      </w:tr>
      <w:tr w:rsidR="00904A15" w:rsidRPr="005F6386" w:rsidTr="004F48F7">
        <w:tc>
          <w:tcPr>
            <w:tcW w:w="1046" w:type="pct"/>
            <w:gridSpan w:val="2"/>
            <w:vMerge w:val="restart"/>
            <w:tcBorders>
              <w:top w:val="single" w:sz="4" w:space="0" w:color="auto"/>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Тема 1.3</w:t>
            </w:r>
            <w:r w:rsidR="00904A15" w:rsidRPr="005F6386">
              <w:rPr>
                <w:rFonts w:ascii="Times New Roman" w:eastAsia="Times New Roman" w:hAnsi="Times New Roman" w:cs="Times New Roman"/>
                <w:b/>
                <w:bCs/>
                <w:lang w:eastAsia="ru-RU"/>
              </w:rPr>
              <w:t xml:space="preserve"> Теоретические основы  </w:t>
            </w:r>
            <w:r w:rsidR="00904A15" w:rsidRPr="005F6386">
              <w:rPr>
                <w:rFonts w:ascii="Times New Roman" w:eastAsia="Times New Roman" w:hAnsi="Times New Roman" w:cs="Times New Roman"/>
                <w:b/>
                <w:lang w:eastAsia="ru-RU"/>
              </w:rPr>
              <w:t xml:space="preserve">организации продуктивных видов деятельности </w:t>
            </w: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beforeAutospacing="1"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b/>
                <w:lang w:eastAsia="ru-RU"/>
              </w:rPr>
              <w:t>Содержание</w:t>
            </w:r>
          </w:p>
        </w:tc>
        <w:tc>
          <w:tcPr>
            <w:tcW w:w="739" w:type="pct"/>
            <w:vMerge w:val="restart"/>
            <w:tcBorders>
              <w:top w:val="single" w:sz="4" w:space="0" w:color="auto"/>
              <w:left w:val="single" w:sz="4" w:space="0" w:color="auto"/>
              <w:right w:val="single" w:sz="4" w:space="0" w:color="auto"/>
            </w:tcBorders>
          </w:tcPr>
          <w:p w:rsidR="00904A15" w:rsidRPr="005F6386" w:rsidRDefault="00F00D64"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w:t>
            </w:r>
            <w:r w:rsidR="005F6386" w:rsidRPr="005F6386">
              <w:rPr>
                <w:rFonts w:ascii="Times New Roman" w:eastAsia="Times New Roman" w:hAnsi="Times New Roman" w:cs="Times New Roman"/>
                <w:b/>
                <w:lang w:eastAsia="ru-RU"/>
              </w:rPr>
              <w:t>0</w:t>
            </w:r>
          </w:p>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1. Сущность и своеобразие продуктивной деятельности дошкольников.  Цель </w:t>
            </w:r>
            <w:r w:rsidR="005F6386" w:rsidRPr="005F6386">
              <w:rPr>
                <w:rFonts w:ascii="Times New Roman" w:eastAsia="Calibri" w:hAnsi="Times New Roman" w:cs="Times New Roman"/>
                <w:lang w:eastAsia="ru-RU"/>
              </w:rPr>
              <w:t xml:space="preserve">и задачи обучения дошкольников </w:t>
            </w:r>
            <w:r w:rsidRPr="005F6386">
              <w:rPr>
                <w:rFonts w:ascii="Times New Roman" w:eastAsia="Calibri" w:hAnsi="Times New Roman" w:cs="Times New Roman"/>
                <w:lang w:eastAsia="ru-RU"/>
              </w:rPr>
              <w:t>продуктивной деятельности. Виды продуктивной деятельности. Понятие и структура детской продуктивной деятельности и творчества.</w:t>
            </w:r>
          </w:p>
          <w:p w:rsidR="00904A15" w:rsidRPr="005F6386" w:rsidRDefault="00904A15"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Этапы развития продуктивной деятельности ребёнка. </w:t>
            </w:r>
          </w:p>
        </w:tc>
        <w:tc>
          <w:tcPr>
            <w:tcW w:w="739" w:type="pct"/>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2. Классификация и характеристика методов обучения </w:t>
            </w:r>
            <w:proofErr w:type="gramStart"/>
            <w:r w:rsidRPr="005F6386">
              <w:rPr>
                <w:rFonts w:ascii="Times New Roman" w:eastAsia="Calibri" w:hAnsi="Times New Roman" w:cs="Times New Roman"/>
                <w:lang w:eastAsia="ru-RU"/>
              </w:rPr>
              <w:t>детей  продуктивной</w:t>
            </w:r>
            <w:proofErr w:type="gramEnd"/>
            <w:r w:rsidRPr="005F6386">
              <w:rPr>
                <w:rFonts w:ascii="Times New Roman" w:eastAsia="Calibri" w:hAnsi="Times New Roman" w:cs="Times New Roman"/>
                <w:lang w:eastAsia="ru-RU"/>
              </w:rPr>
              <w:t xml:space="preserve"> деятельности. Игра в системе организации изобразительной продуктивной деятельности. Основные психологические подходы: культурно-исторический, </w:t>
            </w:r>
            <w:proofErr w:type="spellStart"/>
            <w:r w:rsidRPr="005F6386">
              <w:rPr>
                <w:rFonts w:ascii="Times New Roman" w:eastAsia="Calibri" w:hAnsi="Times New Roman" w:cs="Times New Roman"/>
                <w:lang w:eastAsia="ru-RU"/>
              </w:rPr>
              <w:t>деятельностный</w:t>
            </w:r>
            <w:proofErr w:type="spellEnd"/>
            <w:r w:rsidRPr="005F6386">
              <w:rPr>
                <w:rFonts w:ascii="Times New Roman" w:eastAsia="Calibri" w:hAnsi="Times New Roman" w:cs="Times New Roman"/>
                <w:lang w:eastAsia="ru-RU"/>
              </w:rPr>
              <w:t xml:space="preserve"> и личностный,  способы их применения в процессе организации изобразительных продуктивных видов деятельности детей раннего и дошкольного возраста.</w:t>
            </w:r>
          </w:p>
        </w:tc>
        <w:tc>
          <w:tcPr>
            <w:tcW w:w="739" w:type="pct"/>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F00D64"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3</w:t>
            </w:r>
            <w:r w:rsidR="00904A15" w:rsidRPr="005F6386">
              <w:rPr>
                <w:rFonts w:ascii="Times New Roman" w:eastAsia="Calibri" w:hAnsi="Times New Roman" w:cs="Times New Roman"/>
                <w:lang w:eastAsia="ru-RU"/>
              </w:rPr>
              <w:t xml:space="preserve">. Планирование продуктивной деятельности дошкольников. </w:t>
            </w:r>
          </w:p>
        </w:tc>
        <w:tc>
          <w:tcPr>
            <w:tcW w:w="739" w:type="pct"/>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F00D64"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4</w:t>
            </w:r>
            <w:r w:rsidR="00904A15" w:rsidRPr="005F6386">
              <w:rPr>
                <w:rFonts w:ascii="Times New Roman" w:eastAsia="Calibri" w:hAnsi="Times New Roman" w:cs="Times New Roman"/>
                <w:lang w:eastAsia="ru-RU"/>
              </w:rPr>
              <w:t xml:space="preserve">. Характеристика форм организации детской продуктивной </w:t>
            </w:r>
            <w:r w:rsidR="005F6386" w:rsidRPr="005F6386">
              <w:rPr>
                <w:rFonts w:ascii="Times New Roman" w:eastAsia="Calibri" w:hAnsi="Times New Roman" w:cs="Times New Roman"/>
                <w:lang w:eastAsia="ru-RU"/>
              </w:rPr>
              <w:t>деятельности. Содержание  продуктивной деятельности в программе «От рождения до школы».</w:t>
            </w:r>
          </w:p>
        </w:tc>
        <w:tc>
          <w:tcPr>
            <w:tcW w:w="739" w:type="pct"/>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5F6386"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5</w:t>
            </w:r>
            <w:r w:rsidR="00904A15" w:rsidRPr="005F6386">
              <w:rPr>
                <w:rFonts w:ascii="Times New Roman" w:eastAsia="Calibri" w:hAnsi="Times New Roman" w:cs="Times New Roman"/>
                <w:lang w:eastAsia="ru-RU"/>
              </w:rPr>
              <w:t xml:space="preserve">. Условия творческого развития дошкольников в процессе продуктивной деятельности. Критерии и показатели </w:t>
            </w:r>
            <w:proofErr w:type="spellStart"/>
            <w:r w:rsidR="00904A15" w:rsidRPr="005F6386">
              <w:rPr>
                <w:rFonts w:ascii="Times New Roman" w:eastAsia="Calibri" w:hAnsi="Times New Roman" w:cs="Times New Roman"/>
                <w:lang w:eastAsia="ru-RU"/>
              </w:rPr>
              <w:t>сформированности</w:t>
            </w:r>
            <w:proofErr w:type="spellEnd"/>
            <w:r w:rsidR="00904A15" w:rsidRPr="005F6386">
              <w:rPr>
                <w:rFonts w:ascii="Times New Roman" w:eastAsia="Calibri" w:hAnsi="Times New Roman" w:cs="Times New Roman"/>
                <w:lang w:eastAsia="ru-RU"/>
              </w:rPr>
              <w:t xml:space="preserve"> творческих способностей дошкольников и навыков в продуктивной деятельности. </w:t>
            </w:r>
          </w:p>
        </w:tc>
        <w:tc>
          <w:tcPr>
            <w:tcW w:w="739" w:type="pct"/>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Calibri" w:hAnsi="Times New Roman" w:cs="Times New Roman"/>
                <w:lang w:eastAsia="ru-RU"/>
              </w:rPr>
            </w:pPr>
            <w:r w:rsidRPr="005F6386">
              <w:rPr>
                <w:rFonts w:ascii="Times New Roman" w:eastAsia="Calibri"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right w:val="single" w:sz="4" w:space="0" w:color="auto"/>
            </w:tcBorders>
          </w:tcPr>
          <w:p w:rsidR="00904A15" w:rsidRPr="005F6386" w:rsidRDefault="005F6386" w:rsidP="00904A15">
            <w:pPr>
              <w:suppressAutoHyphens/>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w:t>
            </w:r>
          </w:p>
        </w:tc>
      </w:tr>
      <w:tr w:rsidR="00904A15" w:rsidRPr="005F6386" w:rsidTr="005F6386">
        <w:trPr>
          <w:trHeight w:val="1080"/>
        </w:trPr>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5F6386" w:rsidRPr="005F6386" w:rsidRDefault="005F6386" w:rsidP="005F6386">
            <w:pPr>
              <w:spacing w:after="0" w:line="360" w:lineRule="auto"/>
              <w:jc w:val="both"/>
              <w:rPr>
                <w:rFonts w:ascii="Times New Roman" w:eastAsia="Calibri" w:hAnsi="Times New Roman" w:cs="Times New Roman"/>
                <w:b/>
              </w:rPr>
            </w:pPr>
            <w:r w:rsidRPr="005F6386">
              <w:rPr>
                <w:rFonts w:ascii="Times New Roman" w:eastAsia="Calibri" w:hAnsi="Times New Roman" w:cs="Times New Roman"/>
              </w:rPr>
              <w:t>1.</w:t>
            </w:r>
            <w:r w:rsidR="00904A15" w:rsidRPr="005F6386">
              <w:rPr>
                <w:rFonts w:ascii="Times New Roman" w:eastAsia="Calibri" w:hAnsi="Times New Roman" w:cs="Times New Roman"/>
              </w:rPr>
              <w:t>Анализ программы «От рождения до школы» (раздел «Изобразительная деятельность»). Учет особенностей региональных условий.  Современные тенденции развития дошкольного образования в области организации продуктивных видов деятельности  детей.</w:t>
            </w:r>
          </w:p>
        </w:tc>
        <w:tc>
          <w:tcPr>
            <w:tcW w:w="739" w:type="pct"/>
            <w:tcBorders>
              <w:top w:val="single" w:sz="4" w:space="0" w:color="auto"/>
              <w:left w:val="single" w:sz="4" w:space="0" w:color="auto"/>
              <w:right w:val="single" w:sz="4" w:space="0" w:color="auto"/>
            </w:tcBorders>
            <w:vAlign w:val="center"/>
          </w:tcPr>
          <w:p w:rsidR="00904A15" w:rsidRPr="005F6386" w:rsidRDefault="005F6386"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5F6386" w:rsidRPr="005F6386" w:rsidTr="004F48F7">
        <w:trPr>
          <w:trHeight w:val="435"/>
        </w:trPr>
        <w:tc>
          <w:tcPr>
            <w:tcW w:w="1046" w:type="pct"/>
            <w:gridSpan w:val="2"/>
            <w:vMerge/>
            <w:tcBorders>
              <w:left w:val="single" w:sz="4" w:space="0" w:color="auto"/>
              <w:right w:val="single" w:sz="4" w:space="0" w:color="auto"/>
            </w:tcBorders>
          </w:tcPr>
          <w:p w:rsidR="005F6386" w:rsidRPr="005F6386" w:rsidRDefault="005F6386"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5F6386" w:rsidRPr="005F6386" w:rsidRDefault="005F6386" w:rsidP="005F6386">
            <w:pPr>
              <w:spacing w:after="0" w:line="360" w:lineRule="auto"/>
              <w:jc w:val="both"/>
              <w:rPr>
                <w:rFonts w:ascii="Times New Roman" w:eastAsia="Calibri" w:hAnsi="Times New Roman" w:cs="Times New Roman"/>
              </w:rPr>
            </w:pPr>
            <w:r w:rsidRPr="005F6386">
              <w:rPr>
                <w:rFonts w:ascii="Times New Roman" w:eastAsia="Calibri" w:hAnsi="Times New Roman" w:cs="Times New Roman"/>
              </w:rPr>
              <w:t>2.Планирование продуктивной деятельности дошкольников.</w:t>
            </w:r>
          </w:p>
        </w:tc>
        <w:tc>
          <w:tcPr>
            <w:tcW w:w="739" w:type="pct"/>
            <w:tcBorders>
              <w:top w:val="single" w:sz="4" w:space="0" w:color="auto"/>
              <w:left w:val="single" w:sz="4" w:space="0" w:color="auto"/>
              <w:right w:val="single" w:sz="4" w:space="0" w:color="auto"/>
            </w:tcBorders>
            <w:vAlign w:val="center"/>
          </w:tcPr>
          <w:p w:rsidR="005F6386" w:rsidRPr="005F6386" w:rsidRDefault="005F6386" w:rsidP="00904A15">
            <w:pPr>
              <w:suppressAutoHyphens/>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5F6386"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3</w:t>
            </w:r>
            <w:r w:rsidR="00904A15" w:rsidRPr="005F6386">
              <w:rPr>
                <w:rFonts w:ascii="Times New Roman" w:eastAsia="Calibri" w:hAnsi="Times New Roman" w:cs="Times New Roman"/>
                <w:lang w:eastAsia="ru-RU"/>
              </w:rPr>
              <w:t>. Особенности организации изобразительной продуктивной деятельности детей раннего и дошкольного возраста в условиях инклюзивного образования.</w:t>
            </w:r>
          </w:p>
        </w:tc>
        <w:tc>
          <w:tcPr>
            <w:tcW w:w="739" w:type="pct"/>
            <w:tcBorders>
              <w:top w:val="single" w:sz="4" w:space="0" w:color="auto"/>
              <w:left w:val="single" w:sz="4" w:space="0" w:color="auto"/>
              <w:right w:val="single" w:sz="4" w:space="0" w:color="auto"/>
            </w:tcBorders>
            <w:vAlign w:val="center"/>
          </w:tcPr>
          <w:p w:rsidR="00904A15" w:rsidRPr="005F6386" w:rsidRDefault="005F6386"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5F6386" w:rsidRPr="005F6386" w:rsidRDefault="005F6386" w:rsidP="005F6386">
            <w:pPr>
              <w:spacing w:after="0" w:line="360" w:lineRule="auto"/>
              <w:ind w:left="135"/>
              <w:jc w:val="both"/>
              <w:rPr>
                <w:rFonts w:ascii="Times New Roman" w:eastAsia="Calibri" w:hAnsi="Times New Roman" w:cs="Times New Roman"/>
              </w:rPr>
            </w:pPr>
            <w:r w:rsidRPr="005F6386">
              <w:rPr>
                <w:rFonts w:ascii="Times New Roman" w:eastAsia="Calibri" w:hAnsi="Times New Roman" w:cs="Times New Roman"/>
              </w:rPr>
              <w:t>4.</w:t>
            </w:r>
            <w:r w:rsidR="00904A15" w:rsidRPr="005F6386">
              <w:rPr>
                <w:rFonts w:ascii="Times New Roman" w:eastAsia="Calibri" w:hAnsi="Times New Roman" w:cs="Times New Roman"/>
              </w:rPr>
              <w:t xml:space="preserve">Моделирование организации восприятия детьми предметов и образцов перед рисованием. Составление вопросов к обследованию предмета или образца. </w:t>
            </w:r>
          </w:p>
        </w:tc>
        <w:tc>
          <w:tcPr>
            <w:tcW w:w="739" w:type="pct"/>
            <w:tcBorders>
              <w:top w:val="single" w:sz="4" w:space="0" w:color="auto"/>
              <w:left w:val="single" w:sz="4" w:space="0" w:color="auto"/>
              <w:right w:val="single" w:sz="4" w:space="0" w:color="auto"/>
            </w:tcBorders>
            <w:vAlign w:val="center"/>
          </w:tcPr>
          <w:p w:rsidR="00904A15" w:rsidRPr="005F6386" w:rsidRDefault="005F6386"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p w:rsidR="005F6386" w:rsidRPr="005F6386" w:rsidRDefault="005F6386" w:rsidP="005F6386">
            <w:pPr>
              <w:suppressAutoHyphens/>
              <w:spacing w:after="0" w:line="360" w:lineRule="auto"/>
              <w:rPr>
                <w:rFonts w:ascii="Times New Roman" w:eastAsia="Times New Roman" w:hAnsi="Times New Roman" w:cs="Times New Roman"/>
                <w:lang w:eastAsia="ru-RU"/>
              </w:rPr>
            </w:pPr>
          </w:p>
        </w:tc>
      </w:tr>
      <w:tr w:rsidR="00904A15" w:rsidRPr="005F6386" w:rsidTr="004F48F7">
        <w:tc>
          <w:tcPr>
            <w:tcW w:w="1046" w:type="pct"/>
            <w:gridSpan w:val="2"/>
            <w:vMerge w:val="restart"/>
            <w:tcBorders>
              <w:top w:val="single" w:sz="4" w:space="0" w:color="auto"/>
              <w:left w:val="single" w:sz="4" w:space="0" w:color="auto"/>
              <w:right w:val="single" w:sz="4" w:space="0" w:color="auto"/>
            </w:tcBorders>
          </w:tcPr>
          <w:p w:rsidR="00904A15" w:rsidRPr="005F6386" w:rsidRDefault="00F00D64"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 xml:space="preserve">Тема 2.3 </w:t>
            </w:r>
            <w:r w:rsidR="00904A15" w:rsidRPr="005F6386">
              <w:rPr>
                <w:rFonts w:ascii="Times New Roman" w:eastAsia="Times New Roman" w:hAnsi="Times New Roman" w:cs="Times New Roman"/>
                <w:b/>
                <w:lang w:eastAsia="ru-RU"/>
              </w:rPr>
              <w:t>Художественно-эстетическая предметно - пространственная среда как условие развития детской продуктивной деятельности.</w:t>
            </w:r>
          </w:p>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b/>
                <w:lang w:eastAsia="ru-RU"/>
              </w:rPr>
              <w:t>Содержание</w:t>
            </w:r>
          </w:p>
        </w:tc>
        <w:tc>
          <w:tcPr>
            <w:tcW w:w="739" w:type="pct"/>
            <w:tcBorders>
              <w:top w:val="single" w:sz="4" w:space="0" w:color="auto"/>
              <w:left w:val="single" w:sz="4" w:space="0" w:color="auto"/>
              <w:right w:val="single" w:sz="4" w:space="0" w:color="auto"/>
            </w:tcBorders>
          </w:tcPr>
          <w:p w:rsidR="00904A15" w:rsidRPr="005F6386" w:rsidRDefault="00A05DAA"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10</w:t>
            </w: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beforeAutospacing="1"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Принципы организа</w:t>
            </w:r>
            <w:r w:rsidR="005F6386">
              <w:rPr>
                <w:rFonts w:ascii="Times New Roman" w:eastAsia="Times New Roman" w:hAnsi="Times New Roman" w:cs="Times New Roman"/>
                <w:lang w:eastAsia="ru-RU"/>
              </w:rPr>
              <w:t xml:space="preserve">ции художественно-эстетической </w:t>
            </w:r>
            <w:r w:rsidRPr="005F6386">
              <w:rPr>
                <w:rFonts w:ascii="Times New Roman" w:eastAsia="Times New Roman" w:hAnsi="Times New Roman" w:cs="Times New Roman"/>
                <w:lang w:eastAsia="ru-RU"/>
              </w:rPr>
              <w:t>предметно - пространственной среды. Модель организации художественно-эстетической предметно-пространственной среды.</w:t>
            </w:r>
          </w:p>
        </w:tc>
        <w:tc>
          <w:tcPr>
            <w:tcW w:w="739" w:type="pct"/>
            <w:vMerge w:val="restart"/>
            <w:tcBorders>
              <w:top w:val="single" w:sz="4" w:space="0" w:color="auto"/>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beforeAutospacing="1"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2. Планирование оснащения уголка продуктивной деятельности в ДОО, его материально-технического и методического обеспечения. </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beforeAutospacing="1"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shd w:val="clear" w:color="auto" w:fill="FFFFFF"/>
                <w:lang w:eastAsia="ru-RU"/>
              </w:rPr>
              <w:t>3. Требования к подбору наглядности для детей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4. Основы декоративно-оформительской графики (композиционное и цветовое решение тематических стенгазет, стендов; </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5. Зависимость художественного </w:t>
            </w:r>
            <w:r w:rsidR="005F6386">
              <w:rPr>
                <w:rFonts w:ascii="Times New Roman" w:eastAsia="Times New Roman" w:hAnsi="Times New Roman" w:cs="Times New Roman"/>
                <w:lang w:eastAsia="ru-RU"/>
              </w:rPr>
              <w:t xml:space="preserve">оформления от содержания и цели </w:t>
            </w:r>
            <w:proofErr w:type="gramStart"/>
            <w:r w:rsidRPr="005F6386">
              <w:rPr>
                <w:rFonts w:ascii="Times New Roman" w:eastAsia="Times New Roman" w:hAnsi="Times New Roman" w:cs="Times New Roman"/>
                <w:lang w:eastAsia="ru-RU"/>
              </w:rPr>
              <w:t>использования  оформляемого</w:t>
            </w:r>
            <w:proofErr w:type="gramEnd"/>
            <w:r w:rsidRPr="005F6386">
              <w:rPr>
                <w:rFonts w:ascii="Times New Roman" w:eastAsia="Times New Roman" w:hAnsi="Times New Roman" w:cs="Times New Roman"/>
                <w:lang w:eastAsia="ru-RU"/>
              </w:rPr>
              <w:t xml:space="preserve"> материала. Основные требования к декоративно-оформительским работам, наглядным пособиям, к </w:t>
            </w:r>
            <w:r w:rsidRPr="005F6386">
              <w:rPr>
                <w:rFonts w:ascii="Times New Roman" w:eastAsia="Times New Roman" w:hAnsi="Times New Roman" w:cs="Times New Roman"/>
                <w:shd w:val="clear" w:color="auto" w:fill="FFFFFF"/>
                <w:lang w:eastAsia="ru-RU"/>
              </w:rPr>
              <w:t>аудиовизуальной наглядности (презентациям, слайд-шоу, видеофильмам)</w:t>
            </w:r>
            <w:r w:rsidRPr="005F6386">
              <w:rPr>
                <w:rFonts w:ascii="Times New Roman" w:eastAsia="Times New Roman" w:hAnsi="Times New Roman" w:cs="Times New Roman"/>
                <w:lang w:eastAsia="ru-RU"/>
              </w:rPr>
              <w:t>.</w:t>
            </w:r>
          </w:p>
        </w:tc>
        <w:tc>
          <w:tcPr>
            <w:tcW w:w="739" w:type="pct"/>
            <w:vMerge/>
            <w:tcBorders>
              <w:left w:val="single" w:sz="4" w:space="0" w:color="auto"/>
              <w:right w:val="single" w:sz="4" w:space="0" w:color="auto"/>
            </w:tcBorders>
            <w:vAlign w:val="center"/>
          </w:tcPr>
          <w:p w:rsidR="00904A15" w:rsidRPr="005F6386" w:rsidRDefault="00904A15" w:rsidP="00904A15">
            <w:pPr>
              <w:suppressAutoHyphens/>
              <w:spacing w:after="0" w:line="360" w:lineRule="auto"/>
              <w:jc w:val="center"/>
              <w:rPr>
                <w:rFonts w:ascii="Times New Roman" w:eastAsia="Times New Roman" w:hAnsi="Times New Roman" w:cs="Times New Roman"/>
                <w:b/>
                <w:lang w:eastAsia="ru-RU"/>
              </w:rPr>
            </w:pP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right w:val="single" w:sz="4" w:space="0" w:color="auto"/>
            </w:tcBorders>
            <w:vAlign w:val="center"/>
          </w:tcPr>
          <w:p w:rsidR="00904A15" w:rsidRPr="005F6386" w:rsidRDefault="005F6386" w:rsidP="00904A15">
            <w:pPr>
              <w:suppressAutoHyphens/>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8</w:t>
            </w: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b/>
                <w:lang w:eastAsia="ru-RU"/>
              </w:rPr>
            </w:pPr>
            <w:r w:rsidRPr="005F6386">
              <w:rPr>
                <w:rFonts w:ascii="Times New Roman" w:eastAsia="Times New Roman" w:hAnsi="Times New Roman" w:cs="Times New Roman"/>
                <w:lang w:eastAsia="ru-RU"/>
              </w:rPr>
              <w:t>1.</w:t>
            </w:r>
            <w:r w:rsidRPr="005F6386">
              <w:rPr>
                <w:rFonts w:ascii="Times New Roman" w:eastAsia="Times New Roman" w:hAnsi="Times New Roman" w:cs="Times New Roman"/>
                <w:b/>
                <w:lang w:eastAsia="ru-RU"/>
              </w:rPr>
              <w:t xml:space="preserve"> </w:t>
            </w:r>
            <w:r w:rsidRPr="005F6386">
              <w:rPr>
                <w:rFonts w:ascii="Times New Roman" w:eastAsia="Times New Roman" w:hAnsi="Times New Roman" w:cs="Times New Roman"/>
                <w:lang w:eastAsia="ru-RU"/>
              </w:rPr>
              <w:t xml:space="preserve">Анализ детских работ, выполненных вне образовательной деятельности. Составление рекомендаций для руководства детской изобразительной деятельностью вне занятий. </w:t>
            </w:r>
          </w:p>
        </w:tc>
        <w:tc>
          <w:tcPr>
            <w:tcW w:w="739" w:type="pct"/>
            <w:tcBorders>
              <w:top w:val="single" w:sz="4" w:space="0" w:color="auto"/>
              <w:left w:val="single" w:sz="4" w:space="0" w:color="auto"/>
              <w:right w:val="single" w:sz="4" w:space="0" w:color="auto"/>
            </w:tcBorders>
            <w:vAlign w:val="center"/>
          </w:tcPr>
          <w:p w:rsidR="00904A15" w:rsidRPr="005F6386" w:rsidRDefault="005F6386"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1046" w:type="pct"/>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Разработка дидактической игры по изобразительной деятельности. Освоение декоративно - оформительской графики (разработка макета дидактического пособия; эскиза тематической стенгазеты).</w:t>
            </w:r>
          </w:p>
        </w:tc>
        <w:tc>
          <w:tcPr>
            <w:tcW w:w="739" w:type="pct"/>
            <w:tcBorders>
              <w:top w:val="single" w:sz="4" w:space="0" w:color="auto"/>
              <w:left w:val="single" w:sz="4" w:space="0" w:color="auto"/>
              <w:right w:val="single" w:sz="4" w:space="0" w:color="auto"/>
            </w:tcBorders>
            <w:vAlign w:val="center"/>
          </w:tcPr>
          <w:p w:rsidR="00904A15" w:rsidRPr="005F6386" w:rsidRDefault="005F6386"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1046" w:type="pct"/>
            <w:gridSpan w:val="2"/>
            <w:vMerge w:val="restart"/>
            <w:tcBorders>
              <w:top w:val="single" w:sz="4" w:space="0" w:color="auto"/>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Тема 3.3</w:t>
            </w:r>
          </w:p>
          <w:p w:rsidR="00904A15" w:rsidRPr="005F6386" w:rsidRDefault="00904A15" w:rsidP="00904A15">
            <w:pPr>
              <w:spacing w:after="0" w:line="360" w:lineRule="auto"/>
              <w:jc w:val="center"/>
              <w:rPr>
                <w:rFonts w:ascii="Times New Roman" w:eastAsia="Times New Roman" w:hAnsi="Times New Roman" w:cs="Times New Roman"/>
                <w:b/>
                <w:spacing w:val="-3"/>
                <w:lang w:eastAsia="ru-RU"/>
              </w:rPr>
            </w:pPr>
            <w:r w:rsidRPr="005F6386">
              <w:rPr>
                <w:rFonts w:ascii="Times New Roman" w:eastAsia="Times New Roman" w:hAnsi="Times New Roman" w:cs="Times New Roman"/>
                <w:b/>
                <w:lang w:eastAsia="ru-RU"/>
              </w:rPr>
              <w:t>Методические основы организации</w:t>
            </w:r>
            <w:r w:rsidRPr="005F6386">
              <w:rPr>
                <w:rFonts w:ascii="Times New Roman" w:eastAsia="Times New Roman" w:hAnsi="Times New Roman" w:cs="Times New Roman"/>
                <w:b/>
                <w:spacing w:val="-5"/>
                <w:lang w:eastAsia="ru-RU"/>
              </w:rPr>
              <w:t xml:space="preserve"> и </w:t>
            </w:r>
            <w:r w:rsidRPr="005F6386">
              <w:rPr>
                <w:rFonts w:ascii="Times New Roman" w:eastAsia="Times New Roman" w:hAnsi="Times New Roman" w:cs="Times New Roman"/>
                <w:b/>
                <w:spacing w:val="-3"/>
                <w:lang w:eastAsia="ru-RU"/>
              </w:rPr>
              <w:t xml:space="preserve">обучения </w:t>
            </w:r>
            <w:r w:rsidRPr="005F6386">
              <w:rPr>
                <w:rFonts w:ascii="Times New Roman" w:eastAsia="Times New Roman" w:hAnsi="Times New Roman" w:cs="Times New Roman"/>
                <w:b/>
                <w:spacing w:val="-3"/>
                <w:lang w:eastAsia="ru-RU"/>
              </w:rPr>
              <w:lastRenderedPageBreak/>
              <w:t>рисованию и лепке детей раннего и дошкольного возраста.</w:t>
            </w:r>
          </w:p>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lastRenderedPageBreak/>
              <w:t xml:space="preserve">Содержание </w:t>
            </w:r>
          </w:p>
        </w:tc>
        <w:tc>
          <w:tcPr>
            <w:tcW w:w="739" w:type="pct"/>
            <w:vMerge w:val="restart"/>
            <w:tcBorders>
              <w:top w:val="single" w:sz="4" w:space="0" w:color="auto"/>
              <w:left w:val="single" w:sz="4" w:space="0" w:color="auto"/>
              <w:right w:val="single" w:sz="4" w:space="0" w:color="auto"/>
            </w:tcBorders>
            <w:hideMark/>
          </w:tcPr>
          <w:p w:rsidR="00904A15" w:rsidRPr="005F6386" w:rsidRDefault="00904A15" w:rsidP="00904A15">
            <w:pPr>
              <w:spacing w:after="0" w:line="360" w:lineRule="auto"/>
              <w:jc w:val="center"/>
              <w:rPr>
                <w:rFonts w:ascii="Times New Roman" w:eastAsia="Times New Roman" w:hAnsi="Times New Roman" w:cs="Times New Roman"/>
                <w:b/>
                <w:lang w:eastAsia="ru-RU"/>
              </w:rPr>
            </w:pPr>
          </w:p>
          <w:p w:rsidR="00904A15" w:rsidRPr="005F6386" w:rsidRDefault="00537C26" w:rsidP="00537C26">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4</w:t>
            </w:r>
          </w:p>
        </w:tc>
      </w:tr>
      <w:tr w:rsidR="00904A15" w:rsidRPr="005F6386" w:rsidTr="004F48F7">
        <w:tc>
          <w:tcPr>
            <w:tcW w:w="0" w:type="auto"/>
            <w:gridSpan w:val="2"/>
            <w:vMerge/>
            <w:tcBorders>
              <w:left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Методика организации и обучения рисованию детей раннего и дошкольного возраста.</w:t>
            </w:r>
          </w:p>
        </w:tc>
        <w:tc>
          <w:tcPr>
            <w:tcW w:w="739" w:type="pct"/>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537C26">
        <w:trPr>
          <w:trHeight w:val="293"/>
        </w:trPr>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Методика организации и обучения лепке детей раннего и дошкольного возраста.</w:t>
            </w:r>
          </w:p>
        </w:tc>
        <w:tc>
          <w:tcPr>
            <w:tcW w:w="739" w:type="pct"/>
            <w:vMerge/>
            <w:tcBorders>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A05DAA"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2</w:t>
            </w:r>
            <w:r w:rsidR="00537C26" w:rsidRPr="005F6386">
              <w:rPr>
                <w:rFonts w:ascii="Times New Roman" w:eastAsia="Times New Roman" w:hAnsi="Times New Roman" w:cs="Times New Roman"/>
                <w:b/>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bCs/>
                <w:lang w:eastAsia="ru-RU"/>
              </w:rPr>
            </w:pPr>
            <w:r w:rsidRPr="005F6386">
              <w:rPr>
                <w:rFonts w:ascii="Times New Roman" w:eastAsia="Times New Roman" w:hAnsi="Times New Roman" w:cs="Times New Roman"/>
                <w:bCs/>
                <w:spacing w:val="-1"/>
                <w:lang w:eastAsia="ru-RU"/>
              </w:rPr>
              <w:t>1. Разработать практические рекомендации для воспитателя по овладению методическими и практическими приёмами обучения предметному, сюжетному и декоративному рисованию детей старшего</w:t>
            </w:r>
            <w:r w:rsidRPr="005F6386">
              <w:rPr>
                <w:rFonts w:ascii="Times New Roman" w:eastAsia="Times New Roman" w:hAnsi="Times New Roman" w:cs="Times New Roman"/>
                <w:bCs/>
                <w:spacing w:val="3"/>
                <w:lang w:eastAsia="ru-RU"/>
              </w:rPr>
              <w:t xml:space="preserve"> дошкольного возраста с учетом </w:t>
            </w:r>
            <w:proofErr w:type="spellStart"/>
            <w:r w:rsidRPr="005F6386">
              <w:rPr>
                <w:rFonts w:ascii="Times New Roman" w:eastAsia="Times New Roman" w:hAnsi="Times New Roman" w:cs="Times New Roman"/>
                <w:bCs/>
                <w:spacing w:val="3"/>
                <w:lang w:eastAsia="ru-RU"/>
              </w:rPr>
              <w:t>сформированности</w:t>
            </w:r>
            <w:proofErr w:type="spellEnd"/>
            <w:r w:rsidRPr="005F6386">
              <w:rPr>
                <w:rFonts w:ascii="Times New Roman" w:eastAsia="Times New Roman" w:hAnsi="Times New Roman" w:cs="Times New Roman"/>
                <w:bCs/>
                <w:spacing w:val="3"/>
                <w:lang w:eastAsia="ru-RU"/>
              </w:rPr>
              <w:t xml:space="preserve"> изобразительных умений и навыков</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b/>
                <w:spacing w:val="-5"/>
                <w:lang w:eastAsia="ru-RU"/>
              </w:rPr>
            </w:pPr>
            <w:r w:rsidRPr="005F6386">
              <w:rPr>
                <w:rFonts w:ascii="Times New Roman" w:eastAsia="Times New Roman" w:hAnsi="Times New Roman" w:cs="Times New Roman"/>
                <w:bCs/>
                <w:spacing w:val="-1"/>
                <w:lang w:eastAsia="ru-RU"/>
              </w:rPr>
              <w:t>2. Разработать практические рекомендации для воспитателя по овладению изобразительными и техническими приемами в нетрадиционной технике рисования</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b/>
                <w:spacing w:val="-5"/>
                <w:lang w:eastAsia="ru-RU"/>
              </w:rPr>
            </w:pPr>
            <w:r w:rsidRPr="005F6386">
              <w:rPr>
                <w:rFonts w:ascii="Times New Roman" w:eastAsia="Times New Roman" w:hAnsi="Times New Roman" w:cs="Times New Roman"/>
                <w:lang w:eastAsia="ru-RU"/>
              </w:rPr>
              <w:t xml:space="preserve">3. </w:t>
            </w:r>
            <w:r w:rsidRPr="005F6386">
              <w:rPr>
                <w:rFonts w:ascii="Times New Roman" w:eastAsia="Times New Roman" w:hAnsi="Times New Roman" w:cs="Times New Roman"/>
                <w:bCs/>
                <w:lang w:eastAsia="ru-RU"/>
              </w:rPr>
              <w:t xml:space="preserve">Разработать практические рекомендации для воспитателя по </w:t>
            </w:r>
            <w:r w:rsidRPr="005F6386">
              <w:rPr>
                <w:rFonts w:ascii="Times New Roman" w:eastAsia="Times New Roman" w:hAnsi="Times New Roman" w:cs="Times New Roman"/>
                <w:lang w:eastAsia="ru-RU"/>
              </w:rPr>
              <w:t>освоению  методическими и технологическими приёмами по лепке в разных возрастных группах ДОО.</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4. Освоение конструктивного, пластического (скульптурного), комбинированного, кольцевого способов лепки. </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val="restar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5. Разработать конспект занятия с детьми разного возраста с применением нетрадиционных методик рисования. </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A05DAA"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6</w:t>
            </w:r>
            <w:r w:rsidR="00904A15" w:rsidRPr="005F6386">
              <w:rPr>
                <w:rFonts w:ascii="Times New Roman" w:eastAsia="Calibri" w:hAnsi="Times New Roman" w:cs="Times New Roman"/>
                <w:lang w:eastAsia="ru-RU"/>
              </w:rPr>
              <w:t xml:space="preserve">. Моделирование фрагментов занятий по лепке с детьми разных возрастных групп. Анализ и самоанализ предложенных фрагментов. </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1046" w:type="pct"/>
            <w:gridSpan w:val="2"/>
            <w:vMerge w:val="restart"/>
            <w:tcBorders>
              <w:top w:val="single" w:sz="4" w:space="0" w:color="auto"/>
              <w:left w:val="single" w:sz="4" w:space="0" w:color="auto"/>
              <w:right w:val="single" w:sz="4" w:space="0" w:color="auto"/>
            </w:tcBorders>
            <w:hideMark/>
          </w:tcPr>
          <w:p w:rsidR="00904A15" w:rsidRPr="005F6386" w:rsidRDefault="00F00D64"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Тема 4.3</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 xml:space="preserve">Методические основы организации художественного труда и конструирования детей раннего и дошкольного </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возраста</w:t>
            </w:r>
          </w:p>
          <w:p w:rsidR="00904A15" w:rsidRPr="005F6386" w:rsidRDefault="00904A15" w:rsidP="00904A15">
            <w:pPr>
              <w:spacing w:after="0" w:line="360" w:lineRule="auto"/>
              <w:jc w:val="center"/>
              <w:rPr>
                <w:rFonts w:ascii="Times New Roman" w:eastAsia="Times New Roman" w:hAnsi="Times New Roman" w:cs="Times New Roman"/>
                <w:b/>
                <w:lang w:eastAsia="ru-RU"/>
              </w:rPr>
            </w:pPr>
          </w:p>
          <w:p w:rsidR="00904A15" w:rsidRPr="005F6386" w:rsidRDefault="00904A15" w:rsidP="00904A15">
            <w:pPr>
              <w:spacing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 xml:space="preserve">Содержание </w:t>
            </w:r>
          </w:p>
        </w:tc>
        <w:tc>
          <w:tcPr>
            <w:tcW w:w="739" w:type="pct"/>
            <w:vMerge w:val="restart"/>
            <w:tcBorders>
              <w:top w:val="single" w:sz="4" w:space="0" w:color="auto"/>
              <w:left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6</w:t>
            </w:r>
          </w:p>
          <w:p w:rsidR="00537C26" w:rsidRPr="005F6386" w:rsidRDefault="00537C26" w:rsidP="00904A15">
            <w:pPr>
              <w:spacing w:after="0" w:line="360" w:lineRule="auto"/>
              <w:jc w:val="center"/>
              <w:rPr>
                <w:rFonts w:ascii="Times New Roman" w:eastAsia="Times New Roman" w:hAnsi="Times New Roman" w:cs="Times New Roman"/>
                <w:b/>
                <w:lang w:eastAsia="ru-RU"/>
              </w:rPr>
            </w:pPr>
          </w:p>
          <w:p w:rsidR="00537C26" w:rsidRPr="005F6386" w:rsidRDefault="00537C26" w:rsidP="00904A15">
            <w:pPr>
              <w:spacing w:after="0" w:line="360" w:lineRule="auto"/>
              <w:jc w:val="center"/>
              <w:rPr>
                <w:rFonts w:ascii="Times New Roman" w:eastAsia="Times New Roman" w:hAnsi="Times New Roman" w:cs="Times New Roman"/>
                <w:b/>
                <w:lang w:eastAsia="ru-RU"/>
              </w:rPr>
            </w:pPr>
          </w:p>
          <w:p w:rsidR="00537C26" w:rsidRPr="005F6386" w:rsidRDefault="00537C26" w:rsidP="00537C26">
            <w:pPr>
              <w:spacing w:after="0" w:line="360" w:lineRule="auto"/>
              <w:rPr>
                <w:rFonts w:ascii="Times New Roman" w:eastAsia="Times New Roman" w:hAnsi="Times New Roman" w:cs="Times New Roman"/>
                <w:b/>
                <w:lang w:eastAsia="ru-RU"/>
              </w:rPr>
            </w:pPr>
          </w:p>
        </w:tc>
      </w:tr>
      <w:tr w:rsidR="00904A15" w:rsidRPr="005F6386" w:rsidTr="004F48F7">
        <w:tc>
          <w:tcPr>
            <w:tcW w:w="0" w:type="auto"/>
            <w:gridSpan w:val="2"/>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pacing w:val="-3"/>
                <w:lang w:eastAsia="ru-RU"/>
              </w:rPr>
            </w:pPr>
            <w:r w:rsidRPr="005F6386">
              <w:rPr>
                <w:rFonts w:ascii="Times New Roman" w:eastAsia="Times New Roman" w:hAnsi="Times New Roman" w:cs="Times New Roman"/>
                <w:spacing w:val="-5"/>
                <w:lang w:eastAsia="ru-RU"/>
              </w:rPr>
              <w:t xml:space="preserve">1. Методика организации и </w:t>
            </w:r>
            <w:r w:rsidRPr="005F6386">
              <w:rPr>
                <w:rFonts w:ascii="Times New Roman" w:eastAsia="Times New Roman" w:hAnsi="Times New Roman" w:cs="Times New Roman"/>
                <w:spacing w:val="-3"/>
                <w:lang w:eastAsia="ru-RU"/>
              </w:rPr>
              <w:t xml:space="preserve">обучения аппликации детей </w:t>
            </w:r>
            <w:r w:rsidR="005F6386" w:rsidRPr="005F6386">
              <w:rPr>
                <w:rFonts w:ascii="Times New Roman" w:eastAsia="Times New Roman" w:hAnsi="Times New Roman" w:cs="Times New Roman"/>
                <w:spacing w:val="-3"/>
                <w:lang w:eastAsia="ru-RU"/>
              </w:rPr>
              <w:t>раннего и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c>
          <w:tcPr>
            <w:tcW w:w="0" w:type="auto"/>
            <w:gridSpan w:val="2"/>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spacing w:val="-3"/>
                <w:lang w:eastAsia="ru-RU"/>
              </w:rPr>
            </w:pPr>
            <w:r w:rsidRPr="005F6386">
              <w:rPr>
                <w:rFonts w:ascii="Times New Roman" w:eastAsia="Times New Roman" w:hAnsi="Times New Roman" w:cs="Times New Roman"/>
                <w:spacing w:val="-5"/>
                <w:lang w:eastAsia="ru-RU"/>
              </w:rPr>
              <w:t xml:space="preserve">2. Методика организации и </w:t>
            </w:r>
            <w:r w:rsidRPr="005F6386">
              <w:rPr>
                <w:rFonts w:ascii="Times New Roman" w:eastAsia="Times New Roman" w:hAnsi="Times New Roman" w:cs="Times New Roman"/>
                <w:spacing w:val="-3"/>
                <w:lang w:eastAsia="ru-RU"/>
              </w:rPr>
              <w:t>обучения конструированию детей раннего и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537C26">
        <w:trPr>
          <w:trHeight w:val="341"/>
        </w:trPr>
        <w:tc>
          <w:tcPr>
            <w:tcW w:w="0" w:type="auto"/>
            <w:gridSpan w:val="2"/>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8C5C9E" w:rsidP="00904A15">
            <w:pPr>
              <w:spacing w:after="0" w:line="36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Теория и методика </w:t>
            </w:r>
            <w:proofErr w:type="spellStart"/>
            <w:r>
              <w:rPr>
                <w:rFonts w:ascii="Times New Roman" w:eastAsia="Times New Roman" w:hAnsi="Times New Roman" w:cs="Times New Roman"/>
                <w:lang w:eastAsia="ru-RU"/>
              </w:rPr>
              <w:t>робото</w:t>
            </w:r>
            <w:r w:rsidR="00904A15" w:rsidRPr="005F6386">
              <w:rPr>
                <w:rFonts w:ascii="Times New Roman" w:eastAsia="Times New Roman" w:hAnsi="Times New Roman" w:cs="Times New Roman"/>
                <w:lang w:eastAsia="ru-RU"/>
              </w:rPr>
              <w:t>конструирования</w:t>
            </w:r>
            <w:proofErr w:type="spellEnd"/>
            <w:r w:rsidR="00904A15" w:rsidRPr="005F6386">
              <w:rPr>
                <w:rFonts w:ascii="Times New Roman" w:eastAsia="Times New Roman" w:hAnsi="Times New Roman" w:cs="Times New Roman"/>
                <w:lang w:eastAsia="ru-RU"/>
              </w:rPr>
              <w:t>.</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c>
          <w:tcPr>
            <w:tcW w:w="0" w:type="auto"/>
            <w:gridSpan w:val="2"/>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F6386"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44</w:t>
            </w:r>
          </w:p>
        </w:tc>
      </w:tr>
      <w:tr w:rsidR="00904A15" w:rsidRPr="005F6386" w:rsidTr="004F48F7">
        <w:tc>
          <w:tcPr>
            <w:tcW w:w="0" w:type="auto"/>
            <w:gridSpan w:val="2"/>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 Освоение методических и технологических приёмов по аппликации  в младшем возрасте.</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 Освоение методических и технологических приёмов по аппликации в среднем возрасте.</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 Освоение методических и технологических  приёмов по аппликации в старшей и подготовительной группах</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 Разработка и оформление пооперационных карт для показа способов и последовательности изготовления построек, поделок из бумаги, картона, бросового и природного материала.</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5. Разработка конспекта занятий по аппликации с детьми разного возраста. Продумывание вариантов форм анализа детских работ. Изготовление демонстрационного материала для занятия. </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6. Разработка конспекта организации занятий по конструированию.</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A05DAA"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7</w:t>
            </w:r>
            <w:r w:rsidR="00904A15" w:rsidRPr="005F6386">
              <w:rPr>
                <w:rFonts w:ascii="Times New Roman" w:eastAsia="Times New Roman" w:hAnsi="Times New Roman" w:cs="Times New Roman"/>
                <w:lang w:eastAsia="ru-RU"/>
              </w:rPr>
              <w:t>. Организация обучения дошкольников техническому конструированию по готовому образцу или натуральному рисунку, по техническим рисункам, данным в альбоме конструктора.</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A05DAA"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8</w:t>
            </w:r>
            <w:r w:rsidR="00904A15" w:rsidRPr="005F6386">
              <w:rPr>
                <w:rFonts w:ascii="Times New Roman" w:eastAsia="Times New Roman" w:hAnsi="Times New Roman" w:cs="Times New Roman"/>
                <w:lang w:eastAsia="ru-RU"/>
              </w:rPr>
              <w:t>. Организация обучения дошкольников техническому конструированию по техническим заданиям и условиям, по своему замыслу.</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A05DAA"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9</w:t>
            </w:r>
            <w:r w:rsidR="00904A15" w:rsidRPr="005F6386">
              <w:rPr>
                <w:rFonts w:ascii="Times New Roman" w:eastAsia="Times New Roman" w:hAnsi="Times New Roman" w:cs="Times New Roman"/>
                <w:lang w:eastAsia="ru-RU"/>
              </w:rPr>
              <w:t xml:space="preserve">. Знакомство с </w:t>
            </w:r>
            <w:r w:rsidR="00904A15" w:rsidRPr="005F6386">
              <w:rPr>
                <w:rFonts w:ascii="Times New Roman" w:eastAsia="Calibri" w:hAnsi="Times New Roman" w:cs="Times New Roman"/>
                <w:lang w:eastAsia="ru-RU"/>
              </w:rPr>
              <w:t>робототехническим набором.</w:t>
            </w:r>
            <w:r w:rsidR="00904A15" w:rsidRPr="005F6386">
              <w:rPr>
                <w:rFonts w:ascii="Times New Roman" w:eastAsia="Times New Roman" w:hAnsi="Times New Roman" w:cs="Times New Roman"/>
                <w:lang w:eastAsia="ru-RU"/>
              </w:rPr>
              <w:t xml:space="preserve"> Основы построения конструкций. </w:t>
            </w:r>
            <w:r w:rsidR="00904A15" w:rsidRPr="005F6386">
              <w:rPr>
                <w:rFonts w:ascii="Times New Roman" w:eastAsia="Calibri" w:hAnsi="Times New Roman" w:cs="Times New Roman"/>
                <w:lang w:eastAsia="ru-RU"/>
              </w:rPr>
              <w:t>Программное обеспечение</w:t>
            </w:r>
            <w:r w:rsidR="00904A15" w:rsidRPr="005F6386">
              <w:rPr>
                <w:rFonts w:ascii="Times New Roman" w:eastAsia="Times New Roman" w:hAnsi="Times New Roman" w:cs="Times New Roman"/>
                <w:lang w:eastAsia="ru-RU"/>
              </w:rPr>
              <w:t>.</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right w:val="single" w:sz="4" w:space="0" w:color="auto"/>
            </w:tcBorders>
            <w:vAlign w:val="center"/>
            <w:hideMark/>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A05DAA"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Calibri" w:hAnsi="Times New Roman" w:cs="Times New Roman"/>
                <w:lang w:eastAsia="ru-RU"/>
              </w:rPr>
              <w:t>10</w:t>
            </w:r>
            <w:r w:rsidR="00904A15" w:rsidRPr="005F6386">
              <w:rPr>
                <w:rFonts w:ascii="Times New Roman" w:eastAsia="Calibri" w:hAnsi="Times New Roman" w:cs="Times New Roman"/>
                <w:lang w:eastAsia="ru-RU"/>
              </w:rPr>
              <w:t>. Интеграция робототехники и других образовательных областей</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c>
          <w:tcPr>
            <w:tcW w:w="0" w:type="auto"/>
            <w:gridSpan w:val="2"/>
            <w:vMerge/>
            <w:tcBorders>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A05DAA"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Times New Roman" w:hAnsi="Times New Roman" w:cs="Times New Roman"/>
                <w:lang w:eastAsia="ru-RU"/>
              </w:rPr>
              <w:t>11</w:t>
            </w:r>
            <w:r w:rsidR="00904A15" w:rsidRPr="005F6386">
              <w:rPr>
                <w:rFonts w:ascii="Times New Roman" w:eastAsia="Times New Roman" w:hAnsi="Times New Roman" w:cs="Times New Roman"/>
                <w:lang w:eastAsia="ru-RU"/>
              </w:rPr>
              <w:t xml:space="preserve">. Разработка сценариев и проведение мероприятий (развлечения, соревнования) по </w:t>
            </w:r>
            <w:r w:rsidR="00904A15" w:rsidRPr="005F6386">
              <w:rPr>
                <w:rFonts w:ascii="Times New Roman" w:eastAsia="Times New Roman" w:hAnsi="Times New Roman" w:cs="Times New Roman"/>
                <w:kern w:val="24"/>
                <w:lang w:eastAsia="ru-RU"/>
              </w:rPr>
              <w:t xml:space="preserve">  </w:t>
            </w:r>
            <w:proofErr w:type="spellStart"/>
            <w:r w:rsidR="00904A15" w:rsidRPr="005F6386">
              <w:rPr>
                <w:rFonts w:ascii="Times New Roman" w:eastAsia="Times New Roman" w:hAnsi="Times New Roman" w:cs="Times New Roman"/>
                <w:kern w:val="24"/>
                <w:lang w:eastAsia="ru-RU"/>
              </w:rPr>
              <w:t>робото</w:t>
            </w:r>
            <w:proofErr w:type="spellEnd"/>
            <w:r w:rsidR="00904A15" w:rsidRPr="005F6386">
              <w:rPr>
                <w:rFonts w:ascii="Times New Roman" w:eastAsia="Times New Roman" w:hAnsi="Times New Roman" w:cs="Times New Roman"/>
                <w:kern w:val="24"/>
                <w:lang w:eastAsia="ru-RU"/>
              </w:rPr>
              <w:t>-конструированию</w:t>
            </w:r>
            <w:r w:rsidR="00904A15" w:rsidRPr="005F6386">
              <w:rPr>
                <w:rFonts w:ascii="Times New Roman" w:eastAsia="Calibri" w:hAnsi="Times New Roman" w:cs="Times New Roman"/>
                <w:lang w:eastAsia="ru-RU"/>
              </w:rPr>
              <w:t>. Игровое обучение. Основы проектирования когнитивного развития ребенка.</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37C26"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w:t>
            </w:r>
          </w:p>
        </w:tc>
      </w:tr>
      <w:tr w:rsidR="00904A15" w:rsidRPr="005F6386" w:rsidTr="004F48F7">
        <w:trPr>
          <w:trHeight w:val="145"/>
        </w:trPr>
        <w:tc>
          <w:tcPr>
            <w:tcW w:w="4261" w:type="pct"/>
            <w:gridSpan w:val="4"/>
            <w:tcBorders>
              <w:left w:val="single" w:sz="4" w:space="0" w:color="auto"/>
              <w:right w:val="single" w:sz="4" w:space="0" w:color="auto"/>
            </w:tcBorders>
            <w:vAlign w:val="center"/>
          </w:tcPr>
          <w:p w:rsidR="00904A15" w:rsidRPr="005F6386" w:rsidRDefault="005F6386" w:rsidP="00904A15">
            <w:pPr>
              <w:spacing w:after="0" w:line="36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w:t>
            </w:r>
            <w:r w:rsidR="00904A15" w:rsidRPr="005F6386">
              <w:rPr>
                <w:rFonts w:ascii="Times New Roman" w:eastAsia="Times New Roman" w:hAnsi="Times New Roman" w:cs="Times New Roman"/>
                <w:b/>
                <w:bCs/>
                <w:lang w:eastAsia="ru-RU"/>
              </w:rPr>
              <w:t>ематика самостоятельной учебн</w:t>
            </w:r>
            <w:r w:rsidR="004E3E49">
              <w:rPr>
                <w:rFonts w:ascii="Times New Roman" w:eastAsia="Times New Roman" w:hAnsi="Times New Roman" w:cs="Times New Roman"/>
                <w:b/>
                <w:bCs/>
                <w:lang w:eastAsia="ru-RU"/>
              </w:rPr>
              <w:t>ой работы при изучении МДК 02.03</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Подбор и составление содержания, условия для </w:t>
            </w:r>
            <w:proofErr w:type="gramStart"/>
            <w:r w:rsidRPr="005F6386">
              <w:rPr>
                <w:rFonts w:ascii="Times New Roman" w:eastAsia="Times New Roman" w:hAnsi="Times New Roman" w:cs="Times New Roman"/>
                <w:iCs/>
                <w:lang w:eastAsia="ru-RU"/>
              </w:rPr>
              <w:t>организации  продуктивной</w:t>
            </w:r>
            <w:proofErr w:type="gramEnd"/>
            <w:r w:rsidRPr="005F6386">
              <w:rPr>
                <w:rFonts w:ascii="Times New Roman" w:eastAsia="Times New Roman" w:hAnsi="Times New Roman" w:cs="Times New Roman"/>
                <w:iCs/>
                <w:lang w:eastAsia="ru-RU"/>
              </w:rPr>
              <w:t xml:space="preserve"> деятельности детей совместно с воспитателем.</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Подбор приемов </w:t>
            </w:r>
            <w:proofErr w:type="gramStart"/>
            <w:r w:rsidRPr="005F6386">
              <w:rPr>
                <w:rFonts w:ascii="Times New Roman" w:eastAsia="Times New Roman" w:hAnsi="Times New Roman" w:cs="Times New Roman"/>
                <w:iCs/>
                <w:lang w:eastAsia="ru-RU"/>
              </w:rPr>
              <w:t>руководства  продуктивными</w:t>
            </w:r>
            <w:proofErr w:type="gramEnd"/>
            <w:r w:rsidRPr="005F6386">
              <w:rPr>
                <w:rFonts w:ascii="Times New Roman" w:eastAsia="Times New Roman" w:hAnsi="Times New Roman" w:cs="Times New Roman"/>
                <w:iCs/>
                <w:lang w:eastAsia="ru-RU"/>
              </w:rPr>
              <w:t xml:space="preserve"> видами деятельности с учетом возраста и индивидуальных особенностей детей  разного возраста.</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Составление сводной таблицы «Содержание программных задач по рисованию в разных возрастных группах». </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Составление сводной таблицы «Содержание программных задач по лепке в разных возрастных группах».</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Составление сводной таблицы «Содержание программных задач по аппликации в разных возрастных группах».</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Составление сводной таблицы «Содержание программных задач по конструированию и ручному труду в разных возрастных группах».</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Выполнение вариативных образцов рисунков в нетрадиционной технике для разных возрастных групп. </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proofErr w:type="gramStart"/>
            <w:r w:rsidRPr="005F6386">
              <w:rPr>
                <w:rFonts w:ascii="Times New Roman" w:eastAsia="Times New Roman" w:hAnsi="Times New Roman" w:cs="Times New Roman"/>
                <w:iCs/>
                <w:lang w:eastAsia="ru-RU"/>
              </w:rPr>
              <w:t>Обобщение  передового</w:t>
            </w:r>
            <w:proofErr w:type="gramEnd"/>
            <w:r w:rsidRPr="005F6386">
              <w:rPr>
                <w:rFonts w:ascii="Times New Roman" w:eastAsia="Times New Roman" w:hAnsi="Times New Roman" w:cs="Times New Roman"/>
                <w:iCs/>
                <w:lang w:eastAsia="ru-RU"/>
              </w:rPr>
              <w:t xml:space="preserve"> опыта работы в области рисования дошкольников.</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lastRenderedPageBreak/>
              <w:t xml:space="preserve">Выполнение </w:t>
            </w:r>
            <w:r w:rsidR="004E3E49">
              <w:rPr>
                <w:rFonts w:ascii="Times New Roman" w:eastAsia="Times New Roman" w:hAnsi="Times New Roman" w:cs="Times New Roman"/>
                <w:iCs/>
                <w:lang w:eastAsia="ru-RU"/>
              </w:rPr>
              <w:t xml:space="preserve"> </w:t>
            </w:r>
            <w:r w:rsidRPr="005F6386">
              <w:rPr>
                <w:rFonts w:ascii="Times New Roman" w:eastAsia="Times New Roman" w:hAnsi="Times New Roman" w:cs="Times New Roman"/>
                <w:iCs/>
                <w:lang w:eastAsia="ru-RU"/>
              </w:rPr>
              <w:t xml:space="preserve"> аппликационных образцов для </w:t>
            </w:r>
            <w:proofErr w:type="gramStart"/>
            <w:r w:rsidRPr="005F6386">
              <w:rPr>
                <w:rFonts w:ascii="Times New Roman" w:eastAsia="Times New Roman" w:hAnsi="Times New Roman" w:cs="Times New Roman"/>
                <w:iCs/>
                <w:lang w:eastAsia="ru-RU"/>
              </w:rPr>
              <w:t>определённой  возрастной</w:t>
            </w:r>
            <w:proofErr w:type="gramEnd"/>
            <w:r w:rsidRPr="005F6386">
              <w:rPr>
                <w:rFonts w:ascii="Times New Roman" w:eastAsia="Times New Roman" w:hAnsi="Times New Roman" w:cs="Times New Roman"/>
                <w:iCs/>
                <w:lang w:eastAsia="ru-RU"/>
              </w:rPr>
              <w:t xml:space="preserve"> группы (по выбору студента).</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Разработка алгоритма обследования предмета с учётом различной техники вырезывания из бумаги.</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Ознакомление с наборами детских конструкторов и их анализ.</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Особенности конструктивных построек из строительных материалов детей младшего, среднего, старшего дошкольного возраста.</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Исследование конструктора и видов их соединения.</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Выработка навыка </w:t>
            </w:r>
            <w:r w:rsidR="004E3E49">
              <w:rPr>
                <w:rFonts w:ascii="Times New Roman" w:eastAsia="Times New Roman" w:hAnsi="Times New Roman" w:cs="Times New Roman"/>
                <w:iCs/>
                <w:lang w:eastAsia="ru-RU"/>
              </w:rPr>
              <w:t xml:space="preserve"> </w:t>
            </w:r>
            <w:r w:rsidRPr="005F6386">
              <w:rPr>
                <w:rFonts w:ascii="Times New Roman" w:eastAsia="Times New Roman" w:hAnsi="Times New Roman" w:cs="Times New Roman"/>
                <w:iCs/>
                <w:lang w:eastAsia="ru-RU"/>
              </w:rPr>
              <w:t> поворота изображений и подсоединения мотора к ЛЕГО-коммутатору. Построение модели.</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ROBO-конструирование. составление программ в режиме Конструирования.</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Знакомство с видами </w:t>
            </w:r>
            <w:r w:rsidR="004E3E49">
              <w:rPr>
                <w:rFonts w:ascii="Times New Roman" w:eastAsia="Times New Roman" w:hAnsi="Times New Roman" w:cs="Times New Roman"/>
                <w:iCs/>
                <w:lang w:eastAsia="ru-RU"/>
              </w:rPr>
              <w:t xml:space="preserve"> </w:t>
            </w:r>
            <w:r w:rsidRPr="005F6386">
              <w:rPr>
                <w:rFonts w:ascii="Times New Roman" w:eastAsia="Times New Roman" w:hAnsi="Times New Roman" w:cs="Times New Roman"/>
                <w:iCs/>
                <w:lang w:eastAsia="ru-RU"/>
              </w:rPr>
              <w:t> передач.  Построение модели.</w:t>
            </w:r>
          </w:p>
          <w:p w:rsidR="00904A15" w:rsidRPr="005F6386" w:rsidRDefault="00904A15" w:rsidP="004E3E49">
            <w:pPr>
              <w:spacing w:after="0" w:line="360" w:lineRule="auto"/>
              <w:ind w:left="426"/>
              <w:jc w:val="both"/>
              <w:rPr>
                <w:rFonts w:ascii="Times New Roman" w:eastAsia="Times New Roman" w:hAnsi="Times New Roman" w:cs="Times New Roman"/>
                <w:b/>
                <w:bCs/>
                <w:lang w:eastAsia="ru-RU"/>
              </w:rPr>
            </w:pPr>
            <w:r w:rsidRPr="005F6386">
              <w:rPr>
                <w:rFonts w:ascii="Times New Roman" w:eastAsia="Times New Roman" w:hAnsi="Times New Roman" w:cs="Times New Roman"/>
                <w:iCs/>
                <w:lang w:eastAsia="ru-RU"/>
              </w:rPr>
              <w:t xml:space="preserve">Управление датчиками и моторами при помощи программного обеспечения </w:t>
            </w:r>
            <w:proofErr w:type="spellStart"/>
            <w:r w:rsidRPr="005F6386">
              <w:rPr>
                <w:rFonts w:ascii="Times New Roman" w:eastAsia="Times New Roman" w:hAnsi="Times New Roman" w:cs="Times New Roman"/>
                <w:iCs/>
                <w:lang w:eastAsia="ru-RU"/>
              </w:rPr>
              <w:t>WeDo</w:t>
            </w:r>
            <w:proofErr w:type="spellEnd"/>
            <w:r w:rsidRPr="005F6386">
              <w:rPr>
                <w:rFonts w:ascii="Times New Roman" w:eastAsia="Times New Roman" w:hAnsi="Times New Roman" w:cs="Times New Roman"/>
                <w:iCs/>
                <w:lang w:eastAsia="ru-RU"/>
              </w:rPr>
              <w:t>. Построение модели. Сборка и программирование действующей модели. Демонстрация модели.</w:t>
            </w:r>
            <w:r w:rsidRPr="005F6386">
              <w:rPr>
                <w:rFonts w:ascii="Times New Roman" w:eastAsia="Times New Roman" w:hAnsi="Times New Roman" w:cs="Times New Roman"/>
                <w:lang w:eastAsia="ru-RU"/>
              </w:rPr>
              <w:t> </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60</w:t>
            </w:r>
          </w:p>
        </w:tc>
      </w:tr>
      <w:tr w:rsidR="00904A15" w:rsidRPr="005F6386" w:rsidTr="004F48F7">
        <w:trPr>
          <w:trHeight w:val="145"/>
        </w:trPr>
        <w:tc>
          <w:tcPr>
            <w:tcW w:w="4261" w:type="pct"/>
            <w:gridSpan w:val="4"/>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lastRenderedPageBreak/>
              <w:t xml:space="preserve">Учебная практика по </w:t>
            </w:r>
            <w:r w:rsidR="004E3E49">
              <w:rPr>
                <w:rFonts w:ascii="Times New Roman" w:eastAsia="Times New Roman" w:hAnsi="Times New Roman" w:cs="Times New Roman"/>
                <w:b/>
                <w:lang w:eastAsia="ru-RU"/>
              </w:rPr>
              <w:t>МДК 02.03</w:t>
            </w:r>
          </w:p>
          <w:p w:rsidR="00904A15" w:rsidRPr="005F6386" w:rsidRDefault="00904A15" w:rsidP="00904A15">
            <w:pPr>
              <w:shd w:val="clear" w:color="auto" w:fill="FFFFFF"/>
              <w:spacing w:after="0" w:line="360" w:lineRule="auto"/>
              <w:contextualSpacing/>
              <w:rPr>
                <w:rFonts w:ascii="Times New Roman" w:eastAsia="Times New Roman" w:hAnsi="Times New Roman" w:cs="Times New Roman"/>
                <w:b/>
                <w:spacing w:val="-2"/>
                <w:lang w:eastAsia="ru-RU"/>
              </w:rPr>
            </w:pPr>
            <w:r w:rsidRPr="005F6386">
              <w:rPr>
                <w:rFonts w:ascii="Times New Roman" w:eastAsia="Times New Roman" w:hAnsi="Times New Roman" w:cs="Times New Roman"/>
                <w:b/>
                <w:spacing w:val="-2"/>
                <w:lang w:eastAsia="ru-RU"/>
              </w:rPr>
              <w:t>Виды работ</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Наблюдение и анализ</w:t>
            </w:r>
            <w:r w:rsidR="004E3E49">
              <w:rPr>
                <w:rFonts w:ascii="Times New Roman" w:eastAsia="Times New Roman" w:hAnsi="Times New Roman" w:cs="Times New Roman"/>
                <w:iCs/>
                <w:lang w:eastAsia="ru-RU"/>
              </w:rPr>
              <w:t xml:space="preserve"> </w:t>
            </w:r>
            <w:r w:rsidRPr="005F6386">
              <w:rPr>
                <w:rFonts w:ascii="Times New Roman" w:eastAsia="Times New Roman" w:hAnsi="Times New Roman" w:cs="Times New Roman"/>
                <w:iCs/>
                <w:lang w:eastAsia="ru-RU"/>
              </w:rPr>
              <w:t xml:space="preserve">  занятий по рисованию с целью определения </w:t>
            </w:r>
            <w:r w:rsidR="004E3E49">
              <w:rPr>
                <w:rFonts w:ascii="Times New Roman" w:eastAsia="Times New Roman" w:hAnsi="Times New Roman" w:cs="Times New Roman"/>
                <w:iCs/>
                <w:lang w:eastAsia="ru-RU"/>
              </w:rPr>
              <w:t xml:space="preserve"> </w:t>
            </w:r>
            <w:r w:rsidRPr="005F6386">
              <w:rPr>
                <w:rFonts w:ascii="Times New Roman" w:eastAsia="Times New Roman" w:hAnsi="Times New Roman" w:cs="Times New Roman"/>
                <w:iCs/>
                <w:lang w:eastAsia="ru-RU"/>
              </w:rPr>
              <w:t xml:space="preserve"> эффективности выбора методических приемов.</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Наблюдение за проведением показательных занятий по лепке в трех возрастных группах. </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Наблюдение за проведением показательных занятий по аппликации  </w:t>
            </w:r>
            <w:r w:rsidR="004E3E49">
              <w:rPr>
                <w:rFonts w:ascii="Times New Roman" w:eastAsia="Times New Roman" w:hAnsi="Times New Roman" w:cs="Times New Roman"/>
                <w:iCs/>
                <w:lang w:eastAsia="ru-RU"/>
              </w:rPr>
              <w:t xml:space="preserve"> </w:t>
            </w:r>
            <w:r w:rsidRPr="005F6386">
              <w:rPr>
                <w:rFonts w:ascii="Times New Roman" w:eastAsia="Times New Roman" w:hAnsi="Times New Roman" w:cs="Times New Roman"/>
                <w:iCs/>
                <w:lang w:eastAsia="ru-RU"/>
              </w:rPr>
              <w:t xml:space="preserve">в трех возрастных группах. </w:t>
            </w:r>
          </w:p>
          <w:p w:rsidR="00904A15" w:rsidRPr="005F6386" w:rsidRDefault="00904A15" w:rsidP="004E3E49">
            <w:pPr>
              <w:spacing w:after="0" w:line="360" w:lineRule="auto"/>
              <w:ind w:left="426"/>
              <w:jc w:val="both"/>
              <w:rPr>
                <w:rFonts w:ascii="Times New Roman" w:eastAsia="Times New Roman" w:hAnsi="Times New Roman" w:cs="Times New Roman"/>
                <w:b/>
                <w:lang w:eastAsia="ru-RU"/>
              </w:rPr>
            </w:pPr>
            <w:r w:rsidRPr="005F6386">
              <w:rPr>
                <w:rFonts w:ascii="Times New Roman" w:eastAsia="Times New Roman" w:hAnsi="Times New Roman" w:cs="Times New Roman"/>
                <w:iCs/>
                <w:lang w:eastAsia="ru-RU"/>
              </w:rPr>
              <w:t>Наблюдение и анализ  образовательной деятельности по конструированию и робототехнике в  разных возрастных группах ДОО.</w:t>
            </w:r>
          </w:p>
        </w:tc>
        <w:tc>
          <w:tcPr>
            <w:tcW w:w="739" w:type="pct"/>
            <w:tcBorders>
              <w:left w:val="single" w:sz="4" w:space="0" w:color="auto"/>
              <w:right w:val="single" w:sz="4" w:space="0" w:color="auto"/>
            </w:tcBorders>
            <w:vAlign w:val="center"/>
          </w:tcPr>
          <w:p w:rsidR="00904A15" w:rsidRPr="005F6386" w:rsidRDefault="00516FD5"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r>
      <w:tr w:rsidR="00904A15" w:rsidRPr="005F6386" w:rsidTr="004F48F7">
        <w:trPr>
          <w:trHeight w:val="145"/>
        </w:trPr>
        <w:tc>
          <w:tcPr>
            <w:tcW w:w="4261" w:type="pct"/>
            <w:gridSpan w:val="4"/>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 xml:space="preserve">Производственная практика по </w:t>
            </w:r>
            <w:r w:rsidR="004E3E49">
              <w:rPr>
                <w:rFonts w:ascii="Times New Roman" w:eastAsia="Times New Roman" w:hAnsi="Times New Roman" w:cs="Times New Roman"/>
                <w:b/>
                <w:lang w:eastAsia="ru-RU"/>
              </w:rPr>
              <w:t>МДК 02.03</w:t>
            </w:r>
          </w:p>
          <w:p w:rsidR="00904A15" w:rsidRPr="005F6386" w:rsidRDefault="00904A15" w:rsidP="00904A15">
            <w:pPr>
              <w:shd w:val="clear" w:color="auto" w:fill="FFFFFF"/>
              <w:spacing w:after="0" w:line="360" w:lineRule="auto"/>
              <w:contextualSpacing/>
              <w:rPr>
                <w:rFonts w:ascii="Times New Roman" w:eastAsia="Times New Roman" w:hAnsi="Times New Roman" w:cs="Times New Roman"/>
                <w:b/>
                <w:spacing w:val="-2"/>
                <w:lang w:eastAsia="ru-RU"/>
              </w:rPr>
            </w:pPr>
            <w:r w:rsidRPr="005F6386">
              <w:rPr>
                <w:rFonts w:ascii="Times New Roman" w:eastAsia="Times New Roman" w:hAnsi="Times New Roman" w:cs="Times New Roman"/>
                <w:b/>
                <w:spacing w:val="-2"/>
                <w:lang w:eastAsia="ru-RU"/>
              </w:rPr>
              <w:t>Виды работ</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Анализ перспективных и календарных планов воспитателей по разделу «Художественный ручной труд в разных возрастных г</w:t>
            </w:r>
            <w:r w:rsidR="004E3E49">
              <w:rPr>
                <w:rFonts w:ascii="Times New Roman" w:eastAsia="Times New Roman" w:hAnsi="Times New Roman" w:cs="Times New Roman"/>
                <w:iCs/>
                <w:lang w:eastAsia="ru-RU"/>
              </w:rPr>
              <w:t xml:space="preserve">руппах», </w:t>
            </w:r>
            <w:r w:rsidRPr="005F6386">
              <w:rPr>
                <w:rFonts w:ascii="Times New Roman" w:eastAsia="Times New Roman" w:hAnsi="Times New Roman" w:cs="Times New Roman"/>
                <w:iCs/>
                <w:lang w:eastAsia="ru-RU"/>
              </w:rPr>
              <w:t xml:space="preserve">выделения усложнения задач, содержания, методов обучения по художественному конструированию детей дошкольного возраста. </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Организация и проведение образовательной деятельности по рисованию в одной из возрастных групп ДОО. Оформление и организация выставки детских рисунков. </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lastRenderedPageBreak/>
              <w:t>Диагностика уровня развития творчества в продуктивных видах деятельности (в одной из возрастных групп).</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Организация и проведение образовательной деятельности по лепке в одной из </w:t>
            </w:r>
            <w:proofErr w:type="gramStart"/>
            <w:r w:rsidRPr="005F6386">
              <w:rPr>
                <w:rFonts w:ascii="Times New Roman" w:eastAsia="Times New Roman" w:hAnsi="Times New Roman" w:cs="Times New Roman"/>
                <w:iCs/>
                <w:lang w:eastAsia="ru-RU"/>
              </w:rPr>
              <w:t>возрастных</w:t>
            </w:r>
            <w:r w:rsidR="004E3E49">
              <w:rPr>
                <w:rFonts w:ascii="Times New Roman" w:eastAsia="Times New Roman" w:hAnsi="Times New Roman" w:cs="Times New Roman"/>
                <w:iCs/>
                <w:lang w:eastAsia="ru-RU"/>
              </w:rPr>
              <w:t xml:space="preserve">  </w:t>
            </w:r>
            <w:r w:rsidRPr="005F6386">
              <w:rPr>
                <w:rFonts w:ascii="Times New Roman" w:eastAsia="Times New Roman" w:hAnsi="Times New Roman" w:cs="Times New Roman"/>
                <w:iCs/>
                <w:lang w:eastAsia="ru-RU"/>
              </w:rPr>
              <w:t>группах</w:t>
            </w:r>
            <w:proofErr w:type="gramEnd"/>
            <w:r w:rsidRPr="005F6386">
              <w:rPr>
                <w:rFonts w:ascii="Times New Roman" w:eastAsia="Times New Roman" w:hAnsi="Times New Roman" w:cs="Times New Roman"/>
                <w:iCs/>
                <w:lang w:eastAsia="ru-RU"/>
              </w:rPr>
              <w:t xml:space="preserve"> ДОО. </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Диагностика развития у дошкольников изобразительных технических умений и навыков в лепке (в одной из возрастных групп).</w:t>
            </w:r>
          </w:p>
          <w:p w:rsidR="00904A15" w:rsidRPr="005F6386" w:rsidRDefault="004E3E49" w:rsidP="004E3E49">
            <w:pPr>
              <w:spacing w:after="0" w:line="360" w:lineRule="auto"/>
              <w:ind w:left="426"/>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 xml:space="preserve">Организация </w:t>
            </w:r>
            <w:r w:rsidR="00904A15" w:rsidRPr="005F6386">
              <w:rPr>
                <w:rFonts w:ascii="Times New Roman" w:eastAsia="Times New Roman" w:hAnsi="Times New Roman" w:cs="Times New Roman"/>
                <w:iCs/>
                <w:lang w:eastAsia="ru-RU"/>
              </w:rPr>
              <w:t>выставки творческих работ детей нетради</w:t>
            </w:r>
            <w:r>
              <w:rPr>
                <w:rFonts w:ascii="Times New Roman" w:eastAsia="Times New Roman" w:hAnsi="Times New Roman" w:cs="Times New Roman"/>
                <w:iCs/>
                <w:lang w:eastAsia="ru-RU"/>
              </w:rPr>
              <w:t xml:space="preserve">ционными способами изображения </w:t>
            </w:r>
            <w:r w:rsidR="00904A15" w:rsidRPr="005F6386">
              <w:rPr>
                <w:rFonts w:ascii="Times New Roman" w:eastAsia="Times New Roman" w:hAnsi="Times New Roman" w:cs="Times New Roman"/>
                <w:iCs/>
                <w:lang w:eastAsia="ru-RU"/>
              </w:rPr>
              <w:t xml:space="preserve">в одной из возрастных групп (по выбору студента) </w:t>
            </w:r>
          </w:p>
          <w:p w:rsidR="00904A15" w:rsidRPr="005F6386" w:rsidRDefault="00904A15" w:rsidP="004E3E49">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Организация и проведение образовательной деятельности по аппликации, художественному конструированию и робототехнике </w:t>
            </w:r>
            <w:proofErr w:type="gramStart"/>
            <w:r w:rsidRPr="005F6386">
              <w:rPr>
                <w:rFonts w:ascii="Times New Roman" w:eastAsia="Times New Roman" w:hAnsi="Times New Roman" w:cs="Times New Roman"/>
                <w:iCs/>
                <w:lang w:eastAsia="ru-RU"/>
              </w:rPr>
              <w:t>в  одной</w:t>
            </w:r>
            <w:proofErr w:type="gramEnd"/>
            <w:r w:rsidRPr="005F6386">
              <w:rPr>
                <w:rFonts w:ascii="Times New Roman" w:eastAsia="Times New Roman" w:hAnsi="Times New Roman" w:cs="Times New Roman"/>
                <w:iCs/>
                <w:lang w:eastAsia="ru-RU"/>
              </w:rPr>
              <w:t xml:space="preserve"> из возрастных групп ДОО.</w:t>
            </w:r>
          </w:p>
          <w:p w:rsidR="00904A15" w:rsidRPr="005F6386" w:rsidRDefault="00904A15" w:rsidP="004E3E49">
            <w:pPr>
              <w:spacing w:after="0" w:line="360" w:lineRule="auto"/>
              <w:ind w:left="426"/>
              <w:jc w:val="both"/>
              <w:rPr>
                <w:rFonts w:ascii="Times New Roman" w:eastAsia="Times New Roman" w:hAnsi="Times New Roman" w:cs="Times New Roman"/>
                <w:b/>
                <w:lang w:eastAsia="ru-RU"/>
              </w:rPr>
            </w:pPr>
            <w:r w:rsidRPr="005F6386">
              <w:rPr>
                <w:rFonts w:ascii="Times New Roman" w:eastAsia="Times New Roman" w:hAnsi="Times New Roman" w:cs="Times New Roman"/>
                <w:iCs/>
                <w:lang w:eastAsia="ru-RU"/>
              </w:rPr>
              <w:t>Анализ и оценка продуктов детской деятельности в рисовании, лепке, аппликации и организация выставки детских работ</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30</w:t>
            </w:r>
          </w:p>
        </w:tc>
      </w:tr>
      <w:tr w:rsidR="00904A15" w:rsidRPr="005F6386" w:rsidTr="004F48F7">
        <w:trPr>
          <w:trHeight w:val="260"/>
        </w:trPr>
        <w:tc>
          <w:tcPr>
            <w:tcW w:w="4261" w:type="pct"/>
            <w:gridSpan w:val="4"/>
            <w:tcBorders>
              <w:top w:val="single" w:sz="4" w:space="0" w:color="auto"/>
              <w:left w:val="single" w:sz="4" w:space="0" w:color="auto"/>
              <w:bottom w:val="single" w:sz="4" w:space="0" w:color="auto"/>
              <w:right w:val="single" w:sz="4" w:space="0" w:color="auto"/>
            </w:tcBorders>
            <w:vAlign w:val="center"/>
          </w:tcPr>
          <w:p w:rsidR="00904A15" w:rsidRPr="005F6386" w:rsidRDefault="004E3E49" w:rsidP="00904A15">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МДК 02.04</w:t>
            </w:r>
            <w:r w:rsidR="00904A15" w:rsidRPr="005F6386">
              <w:rPr>
                <w:rFonts w:ascii="Times New Roman" w:eastAsia="Times New Roman" w:hAnsi="Times New Roman" w:cs="Times New Roman"/>
                <w:b/>
                <w:lang w:eastAsia="ru-RU"/>
              </w:rPr>
              <w:t xml:space="preserve"> Практикум  по художественной обработке материалов и изобразительному искусству</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261</w:t>
            </w:r>
          </w:p>
        </w:tc>
      </w:tr>
      <w:tr w:rsidR="00904A15" w:rsidRPr="005F6386" w:rsidTr="004F48F7">
        <w:trPr>
          <w:trHeight w:val="177"/>
        </w:trPr>
        <w:tc>
          <w:tcPr>
            <w:tcW w:w="0" w:type="auto"/>
            <w:gridSpan w:val="2"/>
            <w:vMerge w:val="restart"/>
            <w:tcBorders>
              <w:left w:val="single" w:sz="4" w:space="0" w:color="auto"/>
              <w:right w:val="single" w:sz="4" w:space="0" w:color="auto"/>
            </w:tcBorders>
          </w:tcPr>
          <w:p w:rsidR="00904A15" w:rsidRPr="005F6386" w:rsidRDefault="004E3E49" w:rsidP="00904A15">
            <w:pPr>
              <w:shd w:val="clear" w:color="auto" w:fill="FFFFFF"/>
              <w:spacing w:after="0" w:line="360" w:lineRule="auto"/>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Тема 1.4</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Практикум по изобразительной деятельности</w:t>
            </w:r>
          </w:p>
          <w:p w:rsidR="00904A15" w:rsidRPr="005F6386" w:rsidRDefault="00904A15" w:rsidP="00904A15">
            <w:pPr>
              <w:spacing w:after="0" w:line="360" w:lineRule="auto"/>
              <w:jc w:val="center"/>
              <w:rPr>
                <w:rFonts w:ascii="Times New Roman" w:eastAsia="Times New Roman" w:hAnsi="Times New Roman" w:cs="Times New Roman"/>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b/>
                <w:bCs/>
                <w:lang w:eastAsia="ru-RU"/>
              </w:rPr>
              <w:t>Содержание</w:t>
            </w:r>
          </w:p>
        </w:tc>
        <w:tc>
          <w:tcPr>
            <w:tcW w:w="739" w:type="pct"/>
            <w:tcBorders>
              <w:left w:val="single" w:sz="4" w:space="0" w:color="auto"/>
              <w:right w:val="single" w:sz="4" w:space="0" w:color="auto"/>
            </w:tcBorders>
            <w:vAlign w:val="center"/>
          </w:tcPr>
          <w:p w:rsidR="00904A15" w:rsidRPr="005F6386" w:rsidRDefault="00516FD5"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84</w:t>
            </w:r>
          </w:p>
        </w:tc>
      </w:tr>
      <w:tr w:rsidR="00904A15" w:rsidRPr="005F6386" w:rsidTr="004F48F7">
        <w:trPr>
          <w:trHeight w:val="177"/>
        </w:trPr>
        <w:tc>
          <w:tcPr>
            <w:tcW w:w="0" w:type="auto"/>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contextualSpacing/>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516FD5"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84</w:t>
            </w:r>
          </w:p>
        </w:tc>
      </w:tr>
      <w:tr w:rsidR="00904A15" w:rsidRPr="005F6386" w:rsidTr="004F48F7">
        <w:trPr>
          <w:trHeight w:val="177"/>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b/>
                <w:lang w:eastAsia="ru-RU"/>
              </w:rPr>
            </w:pPr>
            <w:r w:rsidRPr="005F6386">
              <w:rPr>
                <w:rFonts w:ascii="Times New Roman" w:eastAsia="Times New Roman" w:hAnsi="Times New Roman" w:cs="Times New Roman"/>
                <w:lang w:eastAsia="ru-RU"/>
              </w:rPr>
              <w:t>1. Разновидность изобразительного искусства, художественного ручного труда и основа их образного языка. Художественное творчество в историческом аспекте родного края. Дифференциация видов изобразительной деятельности как основа художественного творчества. Виды и жанры изобразительного искусства. Значение изобразительного искусства для всестороннего развития и воспитания человека.</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3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2. Живопись, ее особенности. Материалы живописи. Выразительные и </w:t>
            </w:r>
            <w:proofErr w:type="gramStart"/>
            <w:r w:rsidRPr="005F6386">
              <w:rPr>
                <w:rFonts w:ascii="Times New Roman" w:eastAsia="Times New Roman" w:hAnsi="Times New Roman" w:cs="Times New Roman"/>
                <w:lang w:eastAsia="ru-RU"/>
              </w:rPr>
              <w:t>технические  особенности</w:t>
            </w:r>
            <w:proofErr w:type="gramEnd"/>
            <w:r w:rsidRPr="005F6386">
              <w:rPr>
                <w:rFonts w:ascii="Times New Roman" w:eastAsia="Times New Roman" w:hAnsi="Times New Roman" w:cs="Times New Roman"/>
                <w:lang w:eastAsia="ru-RU"/>
              </w:rPr>
              <w:t xml:space="preserve"> живописи. Смешение цветов. Художественные приемы работы гуашью, акварелью.</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3. Графика, ее особенности. Виды графики (рисунок, гравюра, эстамп и др.). Разнообразие изобразительных материалов и техник рисунка. Рисование линий, тоновых пятен разнообразными графическими материалами и техниками.</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4. Понятие о форме, пропорциях, строении, конструкции предмета.  Метод визирования – метод определения основных пропорций предмета, и метод сравнения в рисовании. Построение плоских предметов.</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Анализ последовательности рисования: растений, различных пород деревьев, кустарников, цветов; домов; транспорта без передачи  перспективного сокращения.</w:t>
            </w:r>
          </w:p>
        </w:tc>
        <w:tc>
          <w:tcPr>
            <w:tcW w:w="739" w:type="pct"/>
            <w:tcBorders>
              <w:left w:val="single" w:sz="4" w:space="0" w:color="auto"/>
              <w:right w:val="single" w:sz="4" w:space="0" w:color="auto"/>
            </w:tcBorders>
            <w:vAlign w:val="center"/>
          </w:tcPr>
          <w:p w:rsidR="00904A15"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w:t>
            </w:r>
          </w:p>
          <w:p w:rsidR="00516FD5" w:rsidRDefault="00516FD5" w:rsidP="00904A15">
            <w:pPr>
              <w:spacing w:after="0" w:line="360" w:lineRule="auto"/>
              <w:jc w:val="center"/>
              <w:rPr>
                <w:rFonts w:ascii="Times New Roman" w:eastAsia="Times New Roman" w:hAnsi="Times New Roman" w:cs="Times New Roman"/>
                <w:lang w:eastAsia="ru-RU"/>
              </w:rPr>
            </w:pPr>
          </w:p>
          <w:p w:rsidR="00516FD5" w:rsidRDefault="00516FD5" w:rsidP="00904A15">
            <w:pPr>
              <w:spacing w:after="0" w:line="360" w:lineRule="auto"/>
              <w:jc w:val="center"/>
              <w:rPr>
                <w:rFonts w:ascii="Times New Roman" w:eastAsia="Times New Roman" w:hAnsi="Times New Roman" w:cs="Times New Roman"/>
                <w:lang w:eastAsia="ru-RU"/>
              </w:rPr>
            </w:pPr>
          </w:p>
          <w:p w:rsidR="00516FD5" w:rsidRPr="005F6386" w:rsidRDefault="00516FD5"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5. Рисование натюрморта в цвете. Натюрморт в интерьере ДОО, жилого помещения;  контрастные и сближенные цветовые отношения в натюрморте; передача пространства в натюрморте средствами цвета.</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6. Понятие о перспективе. Правила линейной и воздушной перспективы. Понятие о картинной плоскости, линии горизонта. Изображение пейзажа.</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7. Анималистический жанр. Изображение животных, птиц, рыб, насекомых используя графические и живописные средства. </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8. Портрет. Пропорции фигуры и лица человека. Изображение человека. Особенности рисования человека в разных возрастных группах ДОО </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9. Композиция как выразительное средство искусства. Изображение сюжетной композиции с передачей статики и  динамики, образной выразительности  различными материалами и техниками.</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10. Понятие о декоративно-</w:t>
            </w:r>
            <w:proofErr w:type="gramStart"/>
            <w:r w:rsidRPr="005F6386">
              <w:rPr>
                <w:rFonts w:ascii="Times New Roman" w:eastAsia="Times New Roman" w:hAnsi="Times New Roman" w:cs="Times New Roman"/>
                <w:lang w:eastAsia="ru-RU"/>
              </w:rPr>
              <w:t>прикладном  искусстве</w:t>
            </w:r>
            <w:proofErr w:type="gramEnd"/>
            <w:r w:rsidRPr="005F6386">
              <w:rPr>
                <w:rFonts w:ascii="Times New Roman" w:eastAsia="Times New Roman" w:hAnsi="Times New Roman" w:cs="Times New Roman"/>
                <w:lang w:eastAsia="ru-RU"/>
              </w:rPr>
              <w:t>, его особенностях и разновидностях.</w:t>
            </w:r>
          </w:p>
          <w:p w:rsidR="00904A15" w:rsidRPr="005F6386" w:rsidRDefault="00904A15" w:rsidP="00904A15">
            <w:pPr>
              <w:spacing w:after="0" w:line="360" w:lineRule="auto"/>
              <w:jc w:val="both"/>
              <w:rPr>
                <w:rFonts w:ascii="Times New Roman" w:eastAsia="Times New Roman" w:hAnsi="Times New Roman" w:cs="Times New Roman"/>
              </w:rPr>
            </w:pPr>
            <w:r w:rsidRPr="005F6386">
              <w:rPr>
                <w:rFonts w:ascii="Times New Roman" w:eastAsia="Times New Roman" w:hAnsi="Times New Roman" w:cs="Times New Roman"/>
              </w:rPr>
              <w:t>Роль ДПИ в жизни человека. Значение ДПИ для развития эстетического вкуса.</w:t>
            </w:r>
          </w:p>
          <w:p w:rsidR="00904A15" w:rsidRPr="005F6386" w:rsidRDefault="00904A15" w:rsidP="00904A15">
            <w:pPr>
              <w:shd w:val="clear" w:color="auto" w:fill="FFFFFF"/>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 Декоративное художественное творчество в историческом аспекте родного края.</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11. Стилизация. Символика в народном декоративном искусстве.</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Орнамент. Виды орнамента. Изображение узора с использованием различных композиционных схем (узор в полосе; замкнутый узор: в прямоугольнике или в круге; сетчатый узор.)</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12. Игрушка. Специфика народной игрушки.</w:t>
            </w:r>
          </w:p>
          <w:p w:rsidR="00904A15" w:rsidRPr="005F6386" w:rsidRDefault="00904A15" w:rsidP="00904A15">
            <w:pPr>
              <w:shd w:val="clear" w:color="auto" w:fill="FFFFFF"/>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Деревянная народная игрушка. Русская матрешка (</w:t>
            </w:r>
            <w:proofErr w:type="spellStart"/>
            <w:r w:rsidRPr="005F6386">
              <w:rPr>
                <w:rFonts w:ascii="Times New Roman" w:eastAsia="Times New Roman" w:hAnsi="Times New Roman" w:cs="Times New Roman"/>
                <w:lang w:eastAsia="ru-RU"/>
              </w:rPr>
              <w:t>Загорская</w:t>
            </w:r>
            <w:proofErr w:type="spellEnd"/>
            <w:r w:rsidRPr="005F6386">
              <w:rPr>
                <w:rFonts w:ascii="Times New Roman" w:eastAsia="Times New Roman" w:hAnsi="Times New Roman" w:cs="Times New Roman"/>
                <w:lang w:eastAsia="ru-RU"/>
              </w:rPr>
              <w:t xml:space="preserve">, Семеновская, </w:t>
            </w:r>
            <w:proofErr w:type="spellStart"/>
            <w:r w:rsidRPr="005F6386">
              <w:rPr>
                <w:rFonts w:ascii="Times New Roman" w:eastAsia="Times New Roman" w:hAnsi="Times New Roman" w:cs="Times New Roman"/>
                <w:lang w:eastAsia="ru-RU"/>
              </w:rPr>
              <w:t>Полхов-Майданская</w:t>
            </w:r>
            <w:proofErr w:type="spellEnd"/>
            <w:r w:rsidRPr="005F6386">
              <w:rPr>
                <w:rFonts w:ascii="Times New Roman" w:eastAsia="Times New Roman" w:hAnsi="Times New Roman" w:cs="Times New Roman"/>
                <w:lang w:eastAsia="ru-RU"/>
              </w:rPr>
              <w:t>).</w:t>
            </w:r>
          </w:p>
          <w:p w:rsidR="00904A15" w:rsidRPr="005F6386" w:rsidRDefault="00904A15" w:rsidP="00904A15">
            <w:pPr>
              <w:shd w:val="clear" w:color="auto" w:fill="FFFFFF"/>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Глиняная народная игрушка. Выполнение элементов росписи по мотивам глиняной игрушки (Дымка, Филимоново, Каргополь).</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bCs/>
                <w:lang w:eastAsia="ru-RU"/>
              </w:rPr>
            </w:pPr>
            <w:r w:rsidRPr="005F6386">
              <w:rPr>
                <w:rFonts w:ascii="Times New Roman" w:eastAsia="Times New Roman" w:hAnsi="Times New Roman" w:cs="Times New Roman"/>
                <w:bCs/>
                <w:lang w:eastAsia="ru-RU"/>
              </w:rPr>
              <w:t>13. Народные художественные промыслы.</w:t>
            </w:r>
          </w:p>
          <w:p w:rsidR="00904A15" w:rsidRPr="005F6386" w:rsidRDefault="00904A15" w:rsidP="00904A15">
            <w:pPr>
              <w:shd w:val="clear" w:color="auto" w:fill="FFFFFF"/>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 xml:space="preserve">Декоративная роспись по дереву (Городец, Хохлома, </w:t>
            </w:r>
            <w:proofErr w:type="spellStart"/>
            <w:r w:rsidRPr="005F6386">
              <w:rPr>
                <w:rFonts w:ascii="Times New Roman" w:eastAsia="Times New Roman" w:hAnsi="Times New Roman" w:cs="Times New Roman"/>
                <w:lang w:eastAsia="ru-RU"/>
              </w:rPr>
              <w:t>Мезено</w:t>
            </w:r>
            <w:proofErr w:type="spellEnd"/>
            <w:r w:rsidRPr="005F6386">
              <w:rPr>
                <w:rFonts w:ascii="Times New Roman" w:eastAsia="Times New Roman" w:hAnsi="Times New Roman" w:cs="Times New Roman"/>
                <w:lang w:eastAsia="ru-RU"/>
              </w:rPr>
              <w:t xml:space="preserve">, </w:t>
            </w:r>
            <w:proofErr w:type="spellStart"/>
            <w:r w:rsidRPr="005F6386">
              <w:rPr>
                <w:rFonts w:ascii="Times New Roman" w:eastAsia="Times New Roman" w:hAnsi="Times New Roman" w:cs="Times New Roman"/>
                <w:lang w:eastAsia="ru-RU"/>
              </w:rPr>
              <w:t>Полхов</w:t>
            </w:r>
            <w:proofErr w:type="spellEnd"/>
            <w:r w:rsidRPr="005F6386">
              <w:rPr>
                <w:rFonts w:ascii="Times New Roman" w:eastAsia="Times New Roman" w:hAnsi="Times New Roman" w:cs="Times New Roman"/>
                <w:lang w:eastAsia="ru-RU"/>
              </w:rPr>
              <w:t xml:space="preserve">-Майдан). Выполнение элементов росписи по мотивам Хохломы, Городца. </w:t>
            </w:r>
          </w:p>
          <w:p w:rsidR="00904A15" w:rsidRPr="005F6386" w:rsidRDefault="00904A15" w:rsidP="00904A15">
            <w:pPr>
              <w:shd w:val="clear" w:color="auto" w:fill="FFFFFF"/>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Изделия из керамики - Гжель. Выполнение эскиза гжельской тарелки.</w:t>
            </w:r>
          </w:p>
          <w:p w:rsidR="00904A15" w:rsidRPr="005F6386" w:rsidRDefault="00904A15" w:rsidP="00904A15">
            <w:pPr>
              <w:shd w:val="clear" w:color="auto" w:fill="FFFFFF"/>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Лаковая миниатюра.</w:t>
            </w:r>
            <w:r w:rsidRPr="005F6386">
              <w:rPr>
                <w:rFonts w:ascii="Times New Roman" w:eastAsia="Times New Roman" w:hAnsi="Times New Roman" w:cs="Times New Roman"/>
                <w:b/>
                <w:lang w:eastAsia="ru-RU"/>
              </w:rPr>
              <w:t xml:space="preserve"> </w:t>
            </w:r>
            <w:proofErr w:type="spellStart"/>
            <w:r w:rsidRPr="005F6386">
              <w:rPr>
                <w:rFonts w:ascii="Times New Roman" w:eastAsia="Times New Roman" w:hAnsi="Times New Roman" w:cs="Times New Roman"/>
                <w:lang w:eastAsia="ru-RU"/>
              </w:rPr>
              <w:t>Жостово</w:t>
            </w:r>
            <w:proofErr w:type="spellEnd"/>
            <w:r w:rsidRPr="005F6386">
              <w:rPr>
                <w:rFonts w:ascii="Times New Roman" w:eastAsia="Times New Roman" w:hAnsi="Times New Roman" w:cs="Times New Roman"/>
                <w:lang w:eastAsia="ru-RU"/>
              </w:rPr>
              <w:t>. Палех.</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14. Особенности скульптуры, ее выразительные средства. Лепка как вид скульптуры.</w:t>
            </w:r>
          </w:p>
          <w:p w:rsidR="00904A15" w:rsidRPr="005F6386" w:rsidRDefault="00904A15" w:rsidP="00904A15">
            <w:pPr>
              <w:shd w:val="clear" w:color="auto" w:fill="FFFFFF"/>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Своеобразие лепки. Многообразие материалов для лепки.  Нетрадиционная лепка: из бумаги, соленого теста (</w:t>
            </w:r>
            <w:proofErr w:type="spellStart"/>
            <w:r w:rsidRPr="005F6386">
              <w:rPr>
                <w:rFonts w:ascii="Times New Roman" w:eastAsia="Times New Roman" w:hAnsi="Times New Roman" w:cs="Times New Roman"/>
                <w:iCs/>
                <w:lang w:eastAsia="ru-RU"/>
              </w:rPr>
              <w:t>бумагопластика</w:t>
            </w:r>
            <w:proofErr w:type="spellEnd"/>
            <w:r w:rsidRPr="005F6386">
              <w:rPr>
                <w:rFonts w:ascii="Times New Roman" w:eastAsia="Times New Roman" w:hAnsi="Times New Roman" w:cs="Times New Roman"/>
                <w:iCs/>
                <w:lang w:eastAsia="ru-RU"/>
              </w:rPr>
              <w:t xml:space="preserve"> (папье-маше), </w:t>
            </w:r>
            <w:proofErr w:type="spellStart"/>
            <w:r w:rsidRPr="005F6386">
              <w:rPr>
                <w:rFonts w:ascii="Times New Roman" w:eastAsia="Times New Roman" w:hAnsi="Times New Roman" w:cs="Times New Roman"/>
                <w:iCs/>
                <w:lang w:eastAsia="ru-RU"/>
              </w:rPr>
              <w:t>тестопластика</w:t>
            </w:r>
            <w:proofErr w:type="spellEnd"/>
            <w:r w:rsidRPr="005F6386">
              <w:rPr>
                <w:rFonts w:ascii="Times New Roman" w:eastAsia="Times New Roman" w:hAnsi="Times New Roman" w:cs="Times New Roman"/>
                <w:iCs/>
                <w:lang w:eastAsia="ru-RU"/>
              </w:rPr>
              <w:t xml:space="preserve">). Многообразие </w:t>
            </w:r>
            <w:r w:rsidRPr="005F6386">
              <w:rPr>
                <w:rFonts w:ascii="Times New Roman" w:eastAsia="Times New Roman" w:hAnsi="Times New Roman" w:cs="Times New Roman"/>
                <w:lang w:eastAsia="ru-RU"/>
              </w:rPr>
              <w:t>способов и приемов лепки (лепка из целого куска, конструктивный и комбинированный способы лепки).</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15. Лепка с натуры овощей, фруктов, керамической посуды.</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16. Особенности анималистического </w:t>
            </w:r>
            <w:proofErr w:type="gramStart"/>
            <w:r w:rsidRPr="005F6386">
              <w:rPr>
                <w:rFonts w:ascii="Times New Roman" w:eastAsia="Times New Roman" w:hAnsi="Times New Roman" w:cs="Times New Roman"/>
                <w:lang w:eastAsia="ru-RU"/>
              </w:rPr>
              <w:t>жанра  в</w:t>
            </w:r>
            <w:proofErr w:type="gramEnd"/>
            <w:r w:rsidRPr="005F6386">
              <w:rPr>
                <w:rFonts w:ascii="Times New Roman" w:eastAsia="Times New Roman" w:hAnsi="Times New Roman" w:cs="Times New Roman"/>
                <w:lang w:eastAsia="ru-RU"/>
              </w:rPr>
              <w:t xml:space="preserve"> скульптуре. Лепка животных, птиц, рыб.  Приемы лепки. </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17. Особенности изображения человека в скульптуре. Лепка человека. Способы и приемы лепки. </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18. Декоративная лепка, ее особенности. Древние образы в современных народных игрушках. Приемы декорирования. </w:t>
            </w:r>
            <w:proofErr w:type="gramStart"/>
            <w:r w:rsidRPr="005F6386">
              <w:rPr>
                <w:rFonts w:ascii="Times New Roman" w:eastAsia="Times New Roman" w:hAnsi="Times New Roman" w:cs="Times New Roman"/>
                <w:lang w:eastAsia="ru-RU"/>
              </w:rPr>
              <w:t>Особенности  формы</w:t>
            </w:r>
            <w:proofErr w:type="gramEnd"/>
            <w:r w:rsidRPr="005F6386">
              <w:rPr>
                <w:rFonts w:ascii="Times New Roman" w:eastAsia="Times New Roman" w:hAnsi="Times New Roman" w:cs="Times New Roman"/>
                <w:lang w:eastAsia="ru-RU"/>
              </w:rPr>
              <w:t xml:space="preserve">, цветового строя, элементов росписи. Единство формы и декора. Лепка по мотивам народной игрушки (Дымково, Филимоново, Каргополь и др.)  </w:t>
            </w:r>
          </w:p>
        </w:tc>
        <w:tc>
          <w:tcPr>
            <w:tcW w:w="739" w:type="pct"/>
            <w:tcBorders>
              <w:left w:val="single" w:sz="4" w:space="0" w:color="auto"/>
              <w:right w:val="single" w:sz="4" w:space="0" w:color="auto"/>
            </w:tcBorders>
            <w:vAlign w:val="center"/>
          </w:tcPr>
          <w:p w:rsidR="00904A15" w:rsidRPr="005F6386" w:rsidRDefault="00516FD5"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25"/>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19. </w:t>
            </w:r>
            <w:proofErr w:type="spellStart"/>
            <w:r w:rsidRPr="005F6386">
              <w:rPr>
                <w:rFonts w:ascii="Times New Roman" w:eastAsia="Times New Roman" w:hAnsi="Times New Roman" w:cs="Times New Roman"/>
                <w:lang w:eastAsia="ru-RU"/>
              </w:rPr>
              <w:t>Пластилинография</w:t>
            </w:r>
            <w:proofErr w:type="spellEnd"/>
            <w:r w:rsidRPr="005F6386">
              <w:rPr>
                <w:rFonts w:ascii="Times New Roman" w:eastAsia="Times New Roman" w:hAnsi="Times New Roman" w:cs="Times New Roman"/>
                <w:lang w:eastAsia="ru-RU"/>
              </w:rPr>
              <w:t xml:space="preserve"> в детском саду. Композиционное решение сюжетов в рельефной лепке. Особенности  и последовательность лепки.</w:t>
            </w:r>
          </w:p>
        </w:tc>
        <w:tc>
          <w:tcPr>
            <w:tcW w:w="739" w:type="pct"/>
            <w:tcBorders>
              <w:left w:val="single" w:sz="4" w:space="0" w:color="auto"/>
              <w:right w:val="single" w:sz="4" w:space="0" w:color="auto"/>
            </w:tcBorders>
            <w:vAlign w:val="center"/>
          </w:tcPr>
          <w:p w:rsidR="00904A15" w:rsidRPr="005F6386" w:rsidRDefault="00516FD5"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r>
      <w:tr w:rsidR="00904A15" w:rsidRPr="005F6386" w:rsidTr="004F48F7">
        <w:trPr>
          <w:trHeight w:val="84"/>
        </w:trPr>
        <w:tc>
          <w:tcPr>
            <w:tcW w:w="0" w:type="auto"/>
            <w:gridSpan w:val="2"/>
            <w:vMerge w:val="restart"/>
            <w:tcBorders>
              <w:left w:val="single" w:sz="4" w:space="0" w:color="auto"/>
              <w:right w:val="single" w:sz="4" w:space="0" w:color="auto"/>
            </w:tcBorders>
          </w:tcPr>
          <w:p w:rsidR="00904A15" w:rsidRPr="005F6386" w:rsidRDefault="004E3E49"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Тема 2.4</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Практикум по художественному труду и конструированию.</w:t>
            </w:r>
          </w:p>
          <w:p w:rsidR="00904A15" w:rsidRPr="005F6386" w:rsidRDefault="00904A15" w:rsidP="00904A15">
            <w:pPr>
              <w:spacing w:after="0" w:line="360" w:lineRule="auto"/>
              <w:jc w:val="center"/>
              <w:rPr>
                <w:rFonts w:ascii="Times New Roman" w:eastAsia="Times New Roman" w:hAnsi="Times New Roman" w:cs="Times New Roman"/>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b/>
                <w:bCs/>
                <w:lang w:eastAsia="ru-RU"/>
              </w:rPr>
              <w:t>Содержание</w:t>
            </w:r>
          </w:p>
        </w:tc>
        <w:tc>
          <w:tcPr>
            <w:tcW w:w="739" w:type="pct"/>
            <w:tcBorders>
              <w:left w:val="single" w:sz="4" w:space="0" w:color="auto"/>
              <w:right w:val="single" w:sz="4" w:space="0" w:color="auto"/>
            </w:tcBorders>
            <w:vAlign w:val="center"/>
          </w:tcPr>
          <w:p w:rsidR="00904A15" w:rsidRPr="005F6386" w:rsidRDefault="00516FD5"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90</w:t>
            </w:r>
          </w:p>
        </w:tc>
      </w:tr>
      <w:tr w:rsidR="00904A15" w:rsidRPr="005F6386" w:rsidTr="004F48F7">
        <w:trPr>
          <w:trHeight w:val="84"/>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90</w:t>
            </w:r>
          </w:p>
        </w:tc>
      </w:tr>
      <w:tr w:rsidR="00904A15" w:rsidRPr="005F6386" w:rsidTr="004F48F7">
        <w:trPr>
          <w:trHeight w:val="84"/>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spacing w:val="-2"/>
                <w:lang w:eastAsia="ru-RU"/>
              </w:rPr>
            </w:pPr>
            <w:r w:rsidRPr="005F6386">
              <w:rPr>
                <w:rFonts w:ascii="Times New Roman" w:eastAsia="Times New Roman" w:hAnsi="Times New Roman" w:cs="Times New Roman"/>
                <w:spacing w:val="-2"/>
                <w:lang w:eastAsia="ru-RU"/>
              </w:rPr>
              <w:t xml:space="preserve">1. Приемы выполнения аппликации: сгибание, </w:t>
            </w:r>
            <w:proofErr w:type="spellStart"/>
            <w:r w:rsidRPr="005F6386">
              <w:rPr>
                <w:rFonts w:ascii="Times New Roman" w:eastAsia="Times New Roman" w:hAnsi="Times New Roman" w:cs="Times New Roman"/>
                <w:spacing w:val="-2"/>
                <w:lang w:eastAsia="ru-RU"/>
              </w:rPr>
              <w:t>сминание</w:t>
            </w:r>
            <w:proofErr w:type="spellEnd"/>
            <w:r w:rsidRPr="005F6386">
              <w:rPr>
                <w:rFonts w:ascii="Times New Roman" w:eastAsia="Times New Roman" w:hAnsi="Times New Roman" w:cs="Times New Roman"/>
                <w:spacing w:val="-2"/>
                <w:lang w:eastAsia="ru-RU"/>
              </w:rPr>
              <w:t xml:space="preserve">, сложение, выгибание, </w:t>
            </w:r>
            <w:proofErr w:type="spellStart"/>
            <w:r w:rsidRPr="005F6386">
              <w:rPr>
                <w:rFonts w:ascii="Times New Roman" w:eastAsia="Times New Roman" w:hAnsi="Times New Roman" w:cs="Times New Roman"/>
                <w:spacing w:val="-2"/>
                <w:lang w:eastAsia="ru-RU"/>
              </w:rPr>
              <w:t>выщипывание</w:t>
            </w:r>
            <w:proofErr w:type="spellEnd"/>
            <w:r w:rsidRPr="005F6386">
              <w:rPr>
                <w:rFonts w:ascii="Times New Roman" w:eastAsia="Times New Roman" w:hAnsi="Times New Roman" w:cs="Times New Roman"/>
                <w:spacing w:val="-2"/>
                <w:lang w:eastAsia="ru-RU"/>
              </w:rPr>
              <w:t xml:space="preserve">, обрывание, скручивание, надрезание, разрезание, </w:t>
            </w:r>
            <w:proofErr w:type="spellStart"/>
            <w:r w:rsidRPr="005F6386">
              <w:rPr>
                <w:rFonts w:ascii="Times New Roman" w:eastAsia="Times New Roman" w:hAnsi="Times New Roman" w:cs="Times New Roman"/>
                <w:spacing w:val="-2"/>
                <w:lang w:eastAsia="ru-RU"/>
              </w:rPr>
              <w:t>прорезание</w:t>
            </w:r>
            <w:proofErr w:type="spellEnd"/>
            <w:r w:rsidRPr="005F6386">
              <w:rPr>
                <w:rFonts w:ascii="Times New Roman" w:eastAsia="Times New Roman" w:hAnsi="Times New Roman" w:cs="Times New Roman"/>
                <w:spacing w:val="-2"/>
                <w:lang w:eastAsia="ru-RU"/>
              </w:rPr>
              <w:t>, наклеивание, приклеивание, присоединение, пришивание,</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84"/>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spacing w:val="-2"/>
                <w:lang w:eastAsia="ru-RU"/>
              </w:rPr>
            </w:pPr>
            <w:r w:rsidRPr="005F6386">
              <w:rPr>
                <w:rFonts w:ascii="Times New Roman" w:eastAsia="Times New Roman" w:hAnsi="Times New Roman" w:cs="Times New Roman"/>
                <w:spacing w:val="-2"/>
                <w:lang w:eastAsia="ru-RU"/>
              </w:rPr>
              <w:t>2. Виды вырезывания из бумаги: из геометрических фигур, из полоски, из квадрата, из прямоугольника. Симметричное вырезание: зеркальное, ленточное, силуэтное, центрально-лучевое.</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84"/>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spacing w:val="-2"/>
                <w:lang w:eastAsia="ru-RU"/>
              </w:rPr>
            </w:pPr>
            <w:r w:rsidRPr="005F6386">
              <w:rPr>
                <w:rFonts w:ascii="Times New Roman" w:eastAsia="Times New Roman" w:hAnsi="Times New Roman" w:cs="Times New Roman"/>
                <w:spacing w:val="-2"/>
                <w:lang w:eastAsia="ru-RU"/>
              </w:rPr>
              <w:t>3. Виды аппликаций по характеру: предметная, сюжетная, декоративная; по содержанию: реалистичная, стилизованная, абстрактная, объемная, полу объёмная.</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84"/>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spacing w:val="-2"/>
                <w:lang w:eastAsia="ru-RU"/>
              </w:rPr>
            </w:pPr>
            <w:r w:rsidRPr="005F6386">
              <w:rPr>
                <w:rFonts w:ascii="Times New Roman" w:eastAsia="Times New Roman" w:hAnsi="Times New Roman" w:cs="Times New Roman"/>
                <w:spacing w:val="-2"/>
                <w:lang w:eastAsia="ru-RU"/>
              </w:rPr>
              <w:t>4. Мозаика. Обрывная мозаика и мозаика из геометрических фигур</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841"/>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5. Аппликация из природного материала (флористика). Технология заготовки, хранения и </w:t>
            </w:r>
            <w:proofErr w:type="gramStart"/>
            <w:r w:rsidRPr="005F6386">
              <w:rPr>
                <w:rFonts w:ascii="Times New Roman" w:eastAsia="Times New Roman" w:hAnsi="Times New Roman" w:cs="Times New Roman"/>
                <w:lang w:eastAsia="ru-RU"/>
              </w:rPr>
              <w:t>обработки  природного</w:t>
            </w:r>
            <w:proofErr w:type="gramEnd"/>
            <w:r w:rsidRPr="005F6386">
              <w:rPr>
                <w:rFonts w:ascii="Times New Roman" w:eastAsia="Times New Roman" w:hAnsi="Times New Roman" w:cs="Times New Roman"/>
                <w:lang w:eastAsia="ru-RU"/>
              </w:rPr>
              <w:t xml:space="preserve"> материала. Приемы моделирования из природного материала; работа над композицией аппликации из природного материала.</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837"/>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6. Аппликация из </w:t>
            </w:r>
            <w:proofErr w:type="gramStart"/>
            <w:r w:rsidRPr="005F6386">
              <w:rPr>
                <w:rFonts w:ascii="Times New Roman" w:eastAsia="Times New Roman" w:hAnsi="Times New Roman" w:cs="Times New Roman"/>
                <w:lang w:eastAsia="ru-RU"/>
              </w:rPr>
              <w:t>ткани..</w:t>
            </w:r>
            <w:proofErr w:type="gramEnd"/>
            <w:r w:rsidRPr="005F6386">
              <w:rPr>
                <w:rFonts w:ascii="Times New Roman" w:eastAsia="Times New Roman" w:hAnsi="Times New Roman" w:cs="Times New Roman"/>
                <w:lang w:eastAsia="ru-RU"/>
              </w:rPr>
              <w:t xml:space="preserve"> Вышивка - вид декоративно-прикладного искусства, разновидность вышивки. Отработка декоративных и аппликативных швов; разработка эскиза аппликации из  ткани; работа над композицией.</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96"/>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7. Шитье игрушки (шитье игрушки с подвижными деталями), шитье элементов для пальчикового театра.</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93"/>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8. Конструирование игрушек из бумаги. Конструирование подвижных деталей к игрушкам; деталей костюмов, пособий к подвижным и творческим играм, разным видам театра и др.</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93"/>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9. Конструирование из бросового материала. </w:t>
            </w:r>
            <w:proofErr w:type="gramStart"/>
            <w:r w:rsidRPr="005F6386">
              <w:rPr>
                <w:rFonts w:ascii="Times New Roman" w:eastAsia="Times New Roman" w:hAnsi="Times New Roman" w:cs="Times New Roman"/>
                <w:lang w:eastAsia="ru-RU"/>
              </w:rPr>
              <w:t>Специфика  технологии</w:t>
            </w:r>
            <w:proofErr w:type="gramEnd"/>
            <w:r w:rsidRPr="005F6386">
              <w:rPr>
                <w:rFonts w:ascii="Times New Roman" w:eastAsia="Times New Roman" w:hAnsi="Times New Roman" w:cs="Times New Roman"/>
                <w:lang w:eastAsia="ru-RU"/>
              </w:rPr>
              <w:t xml:space="preserve"> обработки материалов и их оформления. </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93"/>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10. Конструирование из природного материала. Организация работы.  Технологии изготовления игрушек из природного материала.</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93"/>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11. Конструирование из волокнистых материалов. Технологии изготовления игрушек .</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93"/>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12. Изготовление поделок разными способами сгибания бумаги в технике </w:t>
            </w:r>
            <w:proofErr w:type="spellStart"/>
            <w:r w:rsidRPr="005F6386">
              <w:rPr>
                <w:rFonts w:ascii="Times New Roman" w:eastAsia="Times New Roman" w:hAnsi="Times New Roman" w:cs="Times New Roman"/>
                <w:lang w:eastAsia="ru-RU"/>
              </w:rPr>
              <w:t>квиллинга</w:t>
            </w:r>
            <w:proofErr w:type="spellEnd"/>
            <w:r w:rsidRPr="005F6386">
              <w:rPr>
                <w:rFonts w:ascii="Times New Roman" w:eastAsia="Times New Roman" w:hAnsi="Times New Roman" w:cs="Times New Roman"/>
                <w:lang w:eastAsia="ru-RU"/>
              </w:rPr>
              <w:t xml:space="preserve">. </w:t>
            </w:r>
            <w:proofErr w:type="spellStart"/>
            <w:r w:rsidRPr="005F6386">
              <w:rPr>
                <w:rFonts w:ascii="Times New Roman" w:eastAsia="Times New Roman" w:hAnsi="Times New Roman" w:cs="Times New Roman"/>
                <w:lang w:eastAsia="ru-RU"/>
              </w:rPr>
              <w:t>бумагопластики</w:t>
            </w:r>
            <w:proofErr w:type="spellEnd"/>
            <w:r w:rsidRPr="005F6386">
              <w:rPr>
                <w:rFonts w:ascii="Times New Roman" w:eastAsia="Times New Roman" w:hAnsi="Times New Roman" w:cs="Times New Roman"/>
                <w:lang w:eastAsia="ru-RU"/>
              </w:rPr>
              <w:t xml:space="preserve"> и оригами. </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93"/>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13. Составление простых </w:t>
            </w:r>
            <w:proofErr w:type="gramStart"/>
            <w:r w:rsidRPr="005F6386">
              <w:rPr>
                <w:rFonts w:ascii="Times New Roman" w:eastAsia="Times New Roman" w:hAnsi="Times New Roman" w:cs="Times New Roman"/>
                <w:lang w:eastAsia="ru-RU"/>
              </w:rPr>
              <w:t>конструктивных  композиций</w:t>
            </w:r>
            <w:proofErr w:type="gramEnd"/>
            <w:r w:rsidRPr="005F6386">
              <w:rPr>
                <w:rFonts w:ascii="Times New Roman" w:eastAsia="Times New Roman" w:hAnsi="Times New Roman" w:cs="Times New Roman"/>
                <w:lang w:eastAsia="ru-RU"/>
              </w:rPr>
              <w:t xml:space="preserve"> из строительных наборов, конструкторов. </w:t>
            </w:r>
          </w:p>
        </w:tc>
        <w:tc>
          <w:tcPr>
            <w:tcW w:w="739" w:type="pct"/>
            <w:tcBorders>
              <w:left w:val="single" w:sz="4" w:space="0" w:color="auto"/>
              <w:bottom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128"/>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spacing w:val="-2"/>
                <w:lang w:eastAsia="ru-RU"/>
              </w:rPr>
            </w:pPr>
            <w:r w:rsidRPr="005F6386">
              <w:rPr>
                <w:rFonts w:ascii="Times New Roman" w:eastAsia="Calibri" w:hAnsi="Times New Roman" w:cs="Times New Roman"/>
                <w:lang w:eastAsia="ru-RU"/>
              </w:rPr>
              <w:t>14. Создание простейших программ на движение. Введение в программу элементов «Цикл», «Звук», «Экран». Программирование движение модели с применением элементарных команд.</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128"/>
        </w:trPr>
        <w:tc>
          <w:tcPr>
            <w:tcW w:w="0" w:type="auto"/>
            <w:gridSpan w:val="2"/>
            <w:vMerge/>
            <w:tcBorders>
              <w:left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spacing w:val="-2"/>
                <w:lang w:eastAsia="ru-RU"/>
              </w:rPr>
            </w:pPr>
            <w:r w:rsidRPr="005F6386">
              <w:rPr>
                <w:rFonts w:ascii="Times New Roman" w:eastAsia="Calibri" w:hAnsi="Times New Roman" w:cs="Times New Roman"/>
                <w:lang w:eastAsia="ru-RU"/>
              </w:rPr>
              <w:t>15. Конструирование модели в соответствии с инструкцией. Модификация конструкции модели. Программирование модели.</w:t>
            </w:r>
          </w:p>
        </w:tc>
        <w:tc>
          <w:tcPr>
            <w:tcW w:w="739" w:type="pct"/>
            <w:tcBorders>
              <w:left w:val="single" w:sz="4" w:space="0" w:color="auto"/>
              <w:right w:val="single" w:sz="4" w:space="0" w:color="auto"/>
            </w:tcBorders>
            <w:vAlign w:val="center"/>
          </w:tcPr>
          <w:p w:rsidR="00904A15" w:rsidRPr="005F6386" w:rsidRDefault="004E3E49"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1068"/>
        </w:trPr>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516FD5" w:rsidP="00904A15">
            <w:pPr>
              <w:spacing w:after="0" w:line="360" w:lineRule="auto"/>
              <w:rPr>
                <w:rFonts w:ascii="Times New Roman" w:eastAsia="Times New Roman" w:hAnsi="Times New Roman" w:cs="Times New Roman"/>
                <w:b/>
                <w:lang w:eastAsia="ru-RU"/>
              </w:rPr>
            </w:pPr>
            <w:r>
              <w:rPr>
                <w:rFonts w:ascii="Times New Roman" w:eastAsia="Times New Roman" w:hAnsi="Times New Roman" w:cs="Times New Roman"/>
                <w:b/>
                <w:bCs/>
                <w:lang w:eastAsia="ru-RU"/>
              </w:rPr>
              <w:lastRenderedPageBreak/>
              <w:t>Т</w:t>
            </w:r>
            <w:r w:rsidR="00904A15" w:rsidRPr="005F6386">
              <w:rPr>
                <w:rFonts w:ascii="Times New Roman" w:eastAsia="Times New Roman" w:hAnsi="Times New Roman" w:cs="Times New Roman"/>
                <w:b/>
                <w:bCs/>
                <w:lang w:eastAsia="ru-RU"/>
              </w:rPr>
              <w:t>ематика самостоятельной учебн</w:t>
            </w:r>
            <w:r>
              <w:rPr>
                <w:rFonts w:ascii="Times New Roman" w:eastAsia="Times New Roman" w:hAnsi="Times New Roman" w:cs="Times New Roman"/>
                <w:b/>
                <w:bCs/>
                <w:lang w:eastAsia="ru-RU"/>
              </w:rPr>
              <w:t>ой работы при изучении МДК 02.04</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Сбор литературного и наглядного материала для выполнения проекта: «Виды изобразительного искусства в произведениях волгоградских художников».</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Решение образных задач и выполнения творческой композиции «Ритм линий и пятен </w:t>
            </w:r>
            <w:proofErr w:type="gramStart"/>
            <w:r w:rsidRPr="005F6386">
              <w:rPr>
                <w:rFonts w:ascii="Times New Roman" w:eastAsia="Times New Roman" w:hAnsi="Times New Roman" w:cs="Times New Roman"/>
                <w:iCs/>
                <w:lang w:eastAsia="ru-RU"/>
              </w:rPr>
              <w:t>как  игра</w:t>
            </w:r>
            <w:proofErr w:type="gramEnd"/>
            <w:r w:rsidRPr="005F6386">
              <w:rPr>
                <w:rFonts w:ascii="Times New Roman" w:eastAsia="Times New Roman" w:hAnsi="Times New Roman" w:cs="Times New Roman"/>
                <w:iCs/>
                <w:lang w:eastAsia="ru-RU"/>
              </w:rPr>
              <w:t xml:space="preserve"> воображения в отражении реальности».</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Составление гармонии цветовых пятен. Творческая композиция «Крупные </w:t>
            </w:r>
            <w:proofErr w:type="gramStart"/>
            <w:r w:rsidRPr="005F6386">
              <w:rPr>
                <w:rFonts w:ascii="Times New Roman" w:eastAsia="Times New Roman" w:hAnsi="Times New Roman" w:cs="Times New Roman"/>
                <w:iCs/>
                <w:lang w:eastAsia="ru-RU"/>
              </w:rPr>
              <w:t>и  мелкие</w:t>
            </w:r>
            <w:proofErr w:type="gramEnd"/>
            <w:r w:rsidRPr="005F6386">
              <w:rPr>
                <w:rFonts w:ascii="Times New Roman" w:eastAsia="Times New Roman" w:hAnsi="Times New Roman" w:cs="Times New Roman"/>
                <w:iCs/>
                <w:lang w:eastAsia="ru-RU"/>
              </w:rPr>
              <w:t xml:space="preserve">  цветы» (по воображению на основе натуры).</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Выполнение плоскостного рисунка по представлению: необыкновенной формы </w:t>
            </w:r>
            <w:proofErr w:type="gramStart"/>
            <w:r w:rsidRPr="005F6386">
              <w:rPr>
                <w:rFonts w:ascii="Times New Roman" w:eastAsia="Times New Roman" w:hAnsi="Times New Roman" w:cs="Times New Roman"/>
                <w:iCs/>
                <w:lang w:eastAsia="ru-RU"/>
              </w:rPr>
              <w:t>лист,  архитектурный</w:t>
            </w:r>
            <w:proofErr w:type="gramEnd"/>
            <w:r w:rsidRPr="005F6386">
              <w:rPr>
                <w:rFonts w:ascii="Times New Roman" w:eastAsia="Times New Roman" w:hAnsi="Times New Roman" w:cs="Times New Roman"/>
                <w:iCs/>
                <w:lang w:eastAsia="ru-RU"/>
              </w:rPr>
              <w:t xml:space="preserve"> объект и др.</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Рисование отдельных предметов с конструктивной проработкой формы, передачей разницы в тональных отношениях, с передачей тепло-холодных отношений.</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Выполнение декоративного </w:t>
            </w:r>
            <w:proofErr w:type="gramStart"/>
            <w:r w:rsidRPr="005F6386">
              <w:rPr>
                <w:rFonts w:ascii="Times New Roman" w:eastAsia="Times New Roman" w:hAnsi="Times New Roman" w:cs="Times New Roman"/>
                <w:iCs/>
                <w:lang w:eastAsia="ru-RU"/>
              </w:rPr>
              <w:t>натюрморта  из</w:t>
            </w:r>
            <w:proofErr w:type="gramEnd"/>
            <w:r w:rsidRPr="005F6386">
              <w:rPr>
                <w:rFonts w:ascii="Times New Roman" w:eastAsia="Times New Roman" w:hAnsi="Times New Roman" w:cs="Times New Roman"/>
                <w:iCs/>
                <w:lang w:eastAsia="ru-RU"/>
              </w:rPr>
              <w:t xml:space="preserve"> 2-3 предметов.</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Рисование пейзажа по представлению на основе предварительных </w:t>
            </w:r>
            <w:proofErr w:type="gramStart"/>
            <w:r w:rsidRPr="005F6386">
              <w:rPr>
                <w:rFonts w:ascii="Times New Roman" w:eastAsia="Times New Roman" w:hAnsi="Times New Roman" w:cs="Times New Roman"/>
                <w:iCs/>
                <w:lang w:eastAsia="ru-RU"/>
              </w:rPr>
              <w:t>наблюдений  (</w:t>
            </w:r>
            <w:proofErr w:type="gramEnd"/>
            <w:r w:rsidRPr="005F6386">
              <w:rPr>
                <w:rFonts w:ascii="Times New Roman" w:eastAsia="Times New Roman" w:hAnsi="Times New Roman" w:cs="Times New Roman"/>
                <w:iCs/>
                <w:lang w:eastAsia="ru-RU"/>
              </w:rPr>
              <w:t>акварель;   гуашь; изменчивость состояний).</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Выполнение стилизованных изображений птиц и животных.</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Выполнение набросков фигуры человека в разных техниках</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Образная выразительность фигуры, группы людей.</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Декоративное рисование элементов росписей народных орнаментов.</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Работа над эскизом декоративного оформления в ДОО, например, пособия по ДПИ «Образы народного прикладного искусства» и др.</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Сбор материала к сюжетной композиции; наблюдение и выполнение набросков, зарисовок, </w:t>
            </w:r>
            <w:proofErr w:type="gramStart"/>
            <w:r w:rsidRPr="005F6386">
              <w:rPr>
                <w:rFonts w:ascii="Times New Roman" w:eastAsia="Times New Roman" w:hAnsi="Times New Roman" w:cs="Times New Roman"/>
                <w:iCs/>
                <w:lang w:eastAsia="ru-RU"/>
              </w:rPr>
              <w:t>рисунка  композиции</w:t>
            </w:r>
            <w:proofErr w:type="gramEnd"/>
            <w:r w:rsidRPr="005F6386">
              <w:rPr>
                <w:rFonts w:ascii="Times New Roman" w:eastAsia="Times New Roman" w:hAnsi="Times New Roman" w:cs="Times New Roman"/>
                <w:iCs/>
                <w:lang w:eastAsia="ru-RU"/>
              </w:rPr>
              <w:t>; поиски выразительных средств.</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Декоративная лепка народной игрушки.</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Обобщение формы фигурного пряника (</w:t>
            </w:r>
            <w:proofErr w:type="spellStart"/>
            <w:r w:rsidRPr="005F6386">
              <w:rPr>
                <w:rFonts w:ascii="Times New Roman" w:eastAsia="Times New Roman" w:hAnsi="Times New Roman" w:cs="Times New Roman"/>
                <w:iCs/>
                <w:lang w:eastAsia="ru-RU"/>
              </w:rPr>
              <w:t>тестопластика</w:t>
            </w:r>
            <w:proofErr w:type="spellEnd"/>
            <w:r w:rsidRPr="005F6386">
              <w:rPr>
                <w:rFonts w:ascii="Times New Roman" w:eastAsia="Times New Roman" w:hAnsi="Times New Roman" w:cs="Times New Roman"/>
                <w:iCs/>
                <w:lang w:eastAsia="ru-RU"/>
              </w:rPr>
              <w:t>).</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Работа над проектом «Образная выразительность птиц, животных, человека </w:t>
            </w:r>
            <w:proofErr w:type="gramStart"/>
            <w:r w:rsidRPr="005F6386">
              <w:rPr>
                <w:rFonts w:ascii="Times New Roman" w:eastAsia="Times New Roman" w:hAnsi="Times New Roman" w:cs="Times New Roman"/>
                <w:iCs/>
                <w:lang w:eastAsia="ru-RU"/>
              </w:rPr>
              <w:t>в  памятниках</w:t>
            </w:r>
            <w:proofErr w:type="gramEnd"/>
            <w:r w:rsidRPr="005F6386">
              <w:rPr>
                <w:rFonts w:ascii="Times New Roman" w:eastAsia="Times New Roman" w:hAnsi="Times New Roman" w:cs="Times New Roman"/>
                <w:iCs/>
                <w:lang w:eastAsia="ru-RU"/>
              </w:rPr>
              <w:t xml:space="preserve"> нашего края.</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Продолжение и завершение сюжетной рельефной композиции панно.</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lastRenderedPageBreak/>
              <w:t xml:space="preserve">Сбор литературного и зрительного материала к творческому проекту «Народные умельцы нашего края» по залам выставок «Диво-Дивное». </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Составление коллекции окрашенной бумаги.</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Выполнение творческой композиции аппликации из бумаги.</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Выполнение творческой композиции </w:t>
            </w:r>
            <w:proofErr w:type="gramStart"/>
            <w:r w:rsidRPr="005F6386">
              <w:rPr>
                <w:rFonts w:ascii="Times New Roman" w:eastAsia="Times New Roman" w:hAnsi="Times New Roman" w:cs="Times New Roman"/>
                <w:iCs/>
                <w:lang w:eastAsia="ru-RU"/>
              </w:rPr>
              <w:t>аппликации  из</w:t>
            </w:r>
            <w:proofErr w:type="gramEnd"/>
            <w:r w:rsidRPr="005F6386">
              <w:rPr>
                <w:rFonts w:ascii="Times New Roman" w:eastAsia="Times New Roman" w:hAnsi="Times New Roman" w:cs="Times New Roman"/>
                <w:iCs/>
                <w:lang w:eastAsia="ru-RU"/>
              </w:rPr>
              <w:t xml:space="preserve"> природного материала.</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Завершение творческой композиции аппликации из ткани.</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Изготовление помпона (кисти) из ниток как элемента декорирования.</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Инсталляция- аппликация из бросового материала.</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proofErr w:type="gramStart"/>
            <w:r w:rsidRPr="005F6386">
              <w:rPr>
                <w:rFonts w:ascii="Times New Roman" w:eastAsia="Times New Roman" w:hAnsi="Times New Roman" w:cs="Times New Roman"/>
                <w:iCs/>
                <w:lang w:eastAsia="ru-RU"/>
              </w:rPr>
              <w:t>Выполнение  игрушек</w:t>
            </w:r>
            <w:proofErr w:type="gramEnd"/>
            <w:r w:rsidRPr="005F6386">
              <w:rPr>
                <w:rFonts w:ascii="Times New Roman" w:eastAsia="Times New Roman" w:hAnsi="Times New Roman" w:cs="Times New Roman"/>
                <w:iCs/>
                <w:lang w:eastAsia="ru-RU"/>
              </w:rPr>
              <w:t xml:space="preserve"> разными способами сгибания, склеивания бумаги, с использованием  выкроек.</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proofErr w:type="gramStart"/>
            <w:r w:rsidRPr="005F6386">
              <w:rPr>
                <w:rFonts w:ascii="Times New Roman" w:eastAsia="Times New Roman" w:hAnsi="Times New Roman" w:cs="Times New Roman"/>
                <w:iCs/>
                <w:lang w:eastAsia="ru-RU"/>
              </w:rPr>
              <w:t>Изготовление  подвижной</w:t>
            </w:r>
            <w:proofErr w:type="gramEnd"/>
            <w:r w:rsidRPr="005F6386">
              <w:rPr>
                <w:rFonts w:ascii="Times New Roman" w:eastAsia="Times New Roman" w:hAnsi="Times New Roman" w:cs="Times New Roman"/>
                <w:iCs/>
                <w:lang w:eastAsia="ru-RU"/>
              </w:rPr>
              <w:t xml:space="preserve"> игрушки.</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Работа над образами силуэтов к сказке для теневого театра.</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Изготовление куклы для кукольного театра.</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Разработка макета из бросового материала.</w:t>
            </w:r>
          </w:p>
          <w:p w:rsidR="00904A15" w:rsidRPr="005F6386" w:rsidRDefault="00904A15" w:rsidP="00516FD5">
            <w:pPr>
              <w:spacing w:after="0" w:line="360" w:lineRule="auto"/>
              <w:ind w:left="426"/>
              <w:jc w:val="both"/>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Изготовление мягкой игрушки.</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516FD5"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87</w:t>
            </w:r>
          </w:p>
        </w:tc>
      </w:tr>
      <w:tr w:rsidR="00904A15" w:rsidRPr="005F6386" w:rsidTr="004F48F7">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hd w:val="clear" w:color="auto" w:fill="FFFFFF"/>
              <w:spacing w:after="0" w:line="360" w:lineRule="auto"/>
              <w:contextualSpacing/>
              <w:rPr>
                <w:rFonts w:ascii="Times New Roman" w:eastAsia="Times New Roman" w:hAnsi="Times New Roman" w:cs="Times New Roman"/>
                <w:b/>
                <w:bCs/>
                <w:lang w:eastAsia="ru-RU"/>
              </w:rPr>
            </w:pPr>
            <w:r w:rsidRPr="005F6386">
              <w:rPr>
                <w:rFonts w:ascii="Times New Roman" w:eastAsia="Calibri" w:hAnsi="Times New Roman" w:cs="Times New Roman"/>
                <w:b/>
                <w:bCs/>
                <w:lang w:eastAsia="ru-RU"/>
              </w:rPr>
              <w:lastRenderedPageBreak/>
              <w:t>Учебная практика</w:t>
            </w:r>
            <w:r w:rsidR="00516FD5">
              <w:rPr>
                <w:rFonts w:ascii="Times New Roman" w:eastAsia="Times New Roman" w:hAnsi="Times New Roman" w:cs="Times New Roman"/>
                <w:b/>
                <w:lang w:eastAsia="ru-RU"/>
              </w:rPr>
              <w:t xml:space="preserve"> по МДК 02.04</w:t>
            </w:r>
          </w:p>
          <w:p w:rsidR="00904A15" w:rsidRPr="005F6386" w:rsidRDefault="00904A15" w:rsidP="00904A15">
            <w:pPr>
              <w:shd w:val="clear" w:color="auto" w:fill="FFFFFF"/>
              <w:spacing w:after="0" w:line="360" w:lineRule="auto"/>
              <w:contextualSpacing/>
              <w:rPr>
                <w:rFonts w:ascii="Times New Roman" w:eastAsia="Calibri" w:hAnsi="Times New Roman" w:cs="Times New Roman"/>
                <w:b/>
                <w:bCs/>
                <w:lang w:eastAsia="ru-RU"/>
              </w:rPr>
            </w:pPr>
            <w:r w:rsidRPr="005F6386">
              <w:rPr>
                <w:rFonts w:ascii="Times New Roman" w:eastAsia="Times New Roman" w:hAnsi="Times New Roman" w:cs="Times New Roman"/>
                <w:b/>
                <w:lang w:eastAsia="ru-RU"/>
              </w:rPr>
              <w:t>Не предусмотрена</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hd w:val="clear" w:color="auto" w:fill="FFFFFF"/>
              <w:spacing w:after="0" w:line="360" w:lineRule="auto"/>
              <w:contextualSpacing/>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Произво</w:t>
            </w:r>
            <w:r w:rsidR="00516FD5">
              <w:rPr>
                <w:rFonts w:ascii="Times New Roman" w:eastAsia="Times New Roman" w:hAnsi="Times New Roman" w:cs="Times New Roman"/>
                <w:b/>
                <w:lang w:eastAsia="ru-RU"/>
              </w:rPr>
              <w:t>дственная практика по МДК 02.04</w:t>
            </w:r>
          </w:p>
          <w:p w:rsidR="00904A15" w:rsidRPr="005F6386" w:rsidRDefault="00904A15" w:rsidP="00904A15">
            <w:pPr>
              <w:shd w:val="clear" w:color="auto" w:fill="FFFFFF"/>
              <w:spacing w:after="0" w:line="360" w:lineRule="auto"/>
              <w:contextualSpacing/>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Виды работ</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Участие в оформлении и дополнении уголка творчества </w:t>
            </w:r>
            <w:proofErr w:type="gramStart"/>
            <w:r w:rsidRPr="005F6386">
              <w:rPr>
                <w:rFonts w:ascii="Times New Roman" w:eastAsia="Times New Roman" w:hAnsi="Times New Roman" w:cs="Times New Roman"/>
                <w:iCs/>
                <w:lang w:eastAsia="ru-RU"/>
              </w:rPr>
              <w:t>предметами  изобразительного</w:t>
            </w:r>
            <w:proofErr w:type="gramEnd"/>
            <w:r w:rsidRPr="005F6386">
              <w:rPr>
                <w:rFonts w:ascii="Times New Roman" w:eastAsia="Times New Roman" w:hAnsi="Times New Roman" w:cs="Times New Roman"/>
                <w:iCs/>
                <w:lang w:eastAsia="ru-RU"/>
              </w:rPr>
              <w:t xml:space="preserve">  искусства.</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proofErr w:type="gramStart"/>
            <w:r w:rsidRPr="005F6386">
              <w:rPr>
                <w:rFonts w:ascii="Times New Roman" w:eastAsia="Times New Roman" w:hAnsi="Times New Roman" w:cs="Times New Roman"/>
                <w:iCs/>
                <w:lang w:eastAsia="ru-RU"/>
              </w:rPr>
              <w:t>Изготовление  развивающей</w:t>
            </w:r>
            <w:proofErr w:type="gramEnd"/>
            <w:r w:rsidRPr="005F6386">
              <w:rPr>
                <w:rFonts w:ascii="Times New Roman" w:eastAsia="Times New Roman" w:hAnsi="Times New Roman" w:cs="Times New Roman"/>
                <w:iCs/>
                <w:lang w:eastAsia="ru-RU"/>
              </w:rPr>
              <w:t xml:space="preserve"> игрушки (для развития мелкой моторики рук). </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Участие в </w:t>
            </w:r>
            <w:proofErr w:type="gramStart"/>
            <w:r w:rsidRPr="005F6386">
              <w:rPr>
                <w:rFonts w:ascii="Times New Roman" w:eastAsia="Times New Roman" w:hAnsi="Times New Roman" w:cs="Times New Roman"/>
                <w:iCs/>
                <w:lang w:eastAsia="ru-RU"/>
              </w:rPr>
              <w:t>оформлении  кукольного</w:t>
            </w:r>
            <w:proofErr w:type="gramEnd"/>
            <w:r w:rsidRPr="005F6386">
              <w:rPr>
                <w:rFonts w:ascii="Times New Roman" w:eastAsia="Times New Roman" w:hAnsi="Times New Roman" w:cs="Times New Roman"/>
                <w:iCs/>
                <w:lang w:eastAsia="ru-RU"/>
              </w:rPr>
              <w:t xml:space="preserve"> уголка в ДОО. </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Изготовление игрушек из подсобного материала для игры в песочнице.</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Участие в оформлении тематического праздника или досуга. </w:t>
            </w:r>
          </w:p>
          <w:p w:rsidR="00904A15" w:rsidRPr="005F6386" w:rsidRDefault="00904A15" w:rsidP="00516FD5">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Изготовление атрибутов для дидактической куклы.</w:t>
            </w:r>
          </w:p>
          <w:p w:rsidR="00904A15" w:rsidRPr="005F6386" w:rsidRDefault="00904A15" w:rsidP="00516FD5">
            <w:pPr>
              <w:spacing w:after="0" w:line="360" w:lineRule="auto"/>
              <w:ind w:left="426"/>
              <w:jc w:val="both"/>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Составление картотеки дидактических игр по разделу «Декоративное рисование»</w:t>
            </w:r>
          </w:p>
        </w:tc>
        <w:tc>
          <w:tcPr>
            <w:tcW w:w="739" w:type="pct"/>
            <w:tcBorders>
              <w:top w:val="single" w:sz="4" w:space="0" w:color="auto"/>
              <w:left w:val="single" w:sz="4" w:space="0" w:color="auto"/>
              <w:bottom w:val="single" w:sz="4" w:space="0" w:color="auto"/>
              <w:right w:val="single" w:sz="4" w:space="0" w:color="auto"/>
            </w:tcBorders>
            <w:vAlign w:val="center"/>
          </w:tcPr>
          <w:p w:rsidR="00904A15" w:rsidRPr="005F6386" w:rsidRDefault="00516FD5"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r>
      <w:tr w:rsidR="00904A15" w:rsidRPr="005F6386" w:rsidTr="004F48F7">
        <w:tc>
          <w:tcPr>
            <w:tcW w:w="4261" w:type="pct"/>
            <w:gridSpan w:val="4"/>
            <w:tcBorders>
              <w:top w:val="single" w:sz="4" w:space="0" w:color="auto"/>
              <w:left w:val="single" w:sz="4" w:space="0" w:color="auto"/>
              <w:bottom w:val="single" w:sz="4" w:space="0" w:color="auto"/>
              <w:right w:val="single" w:sz="4" w:space="0" w:color="auto"/>
            </w:tcBorders>
            <w:hideMark/>
          </w:tcPr>
          <w:p w:rsidR="00904A15" w:rsidRPr="005F6386" w:rsidRDefault="00686A6B" w:rsidP="00904A15">
            <w:pPr>
              <w:shd w:val="clear" w:color="auto" w:fill="FFFFFF"/>
              <w:spacing w:after="0" w:line="360" w:lineRule="auto"/>
              <w:contextualSpacing/>
              <w:rPr>
                <w:rFonts w:ascii="Times New Roman" w:eastAsia="Times New Roman" w:hAnsi="Times New Roman" w:cs="Times New Roman"/>
                <w:lang w:eastAsia="ru-RU"/>
              </w:rPr>
            </w:pPr>
            <w:r>
              <w:rPr>
                <w:rFonts w:ascii="Times New Roman" w:eastAsia="Times New Roman" w:hAnsi="Times New Roman" w:cs="Times New Roman"/>
                <w:b/>
                <w:lang w:eastAsia="ru-RU"/>
              </w:rPr>
              <w:lastRenderedPageBreak/>
              <w:t>МДК 02.05</w:t>
            </w:r>
            <w:r w:rsidR="00904A15" w:rsidRPr="005F6386">
              <w:rPr>
                <w:rFonts w:ascii="Times New Roman" w:eastAsia="Times New Roman" w:hAnsi="Times New Roman" w:cs="Times New Roman"/>
                <w:b/>
                <w:lang w:eastAsia="ru-RU"/>
              </w:rPr>
              <w:t xml:space="preserve"> Теория и методика музыкального воспитания с практикумом</w:t>
            </w:r>
            <w:r w:rsidR="00904A15" w:rsidRPr="005F6386">
              <w:rPr>
                <w:rFonts w:ascii="Times New Roman" w:eastAsia="Times New Roman" w:hAnsi="Times New Roman" w:cs="Times New Roman"/>
                <w:lang w:eastAsia="ru-RU"/>
              </w:rPr>
              <w:t xml:space="preserve"> </w:t>
            </w:r>
          </w:p>
        </w:tc>
        <w:tc>
          <w:tcPr>
            <w:tcW w:w="739" w:type="pct"/>
            <w:tcBorders>
              <w:top w:val="single" w:sz="4" w:space="0" w:color="auto"/>
              <w:left w:val="single" w:sz="4" w:space="0" w:color="auto"/>
              <w:bottom w:val="single" w:sz="4" w:space="0" w:color="auto"/>
              <w:right w:val="single" w:sz="4" w:space="0" w:color="auto"/>
            </w:tcBorders>
            <w:vAlign w:val="center"/>
            <w:hideMark/>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72</w:t>
            </w:r>
          </w:p>
        </w:tc>
      </w:tr>
      <w:tr w:rsidR="00904A15" w:rsidRPr="005F6386" w:rsidTr="004F48F7">
        <w:trPr>
          <w:trHeight w:val="105"/>
        </w:trPr>
        <w:tc>
          <w:tcPr>
            <w:tcW w:w="1046" w:type="pct"/>
            <w:gridSpan w:val="2"/>
            <w:vMerge w:val="restart"/>
            <w:tcBorders>
              <w:top w:val="single" w:sz="4" w:space="0" w:color="auto"/>
              <w:left w:val="single" w:sz="4" w:space="0" w:color="auto"/>
              <w:right w:val="single" w:sz="4" w:space="0" w:color="auto"/>
            </w:tcBorders>
          </w:tcPr>
          <w:p w:rsidR="00904A15" w:rsidRPr="005F6386" w:rsidRDefault="00686A6B" w:rsidP="00904A15">
            <w:pPr>
              <w:shd w:val="clear" w:color="auto" w:fill="FFFFFF"/>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Тема 1.5</w:t>
            </w:r>
          </w:p>
          <w:p w:rsidR="00904A15" w:rsidRPr="005F6386" w:rsidRDefault="00904A15" w:rsidP="00904A15">
            <w:pPr>
              <w:shd w:val="clear" w:color="auto" w:fill="FFFFFF"/>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Теоретические основы</w:t>
            </w:r>
          </w:p>
          <w:p w:rsidR="00904A15" w:rsidRPr="005F6386" w:rsidRDefault="00904A15" w:rsidP="00904A15">
            <w:pPr>
              <w:spacing w:after="0" w:line="360" w:lineRule="auto"/>
              <w:jc w:val="center"/>
              <w:rPr>
                <w:rFonts w:ascii="Times New Roman" w:eastAsia="Times New Roman" w:hAnsi="Times New Roman" w:cs="Times New Roman"/>
                <w:b/>
                <w:bCs/>
                <w:lang w:eastAsia="ru-RU"/>
              </w:rPr>
            </w:pPr>
            <w:r w:rsidRPr="005F6386">
              <w:rPr>
                <w:rFonts w:ascii="Times New Roman" w:eastAsia="Times New Roman" w:hAnsi="Times New Roman" w:cs="Times New Roman"/>
                <w:b/>
                <w:lang w:eastAsia="ru-RU"/>
              </w:rPr>
              <w:t>организации различных видов и форм музыкальной деятельности детей</w:t>
            </w: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Calibri" w:hAnsi="Times New Roman" w:cs="Times New Roman"/>
                <w:b/>
                <w:bCs/>
                <w:lang w:eastAsia="ru-RU"/>
              </w:rPr>
              <w:t>Содержание</w:t>
            </w:r>
          </w:p>
        </w:tc>
        <w:tc>
          <w:tcPr>
            <w:tcW w:w="739" w:type="pct"/>
            <w:vMerge w:val="restart"/>
            <w:tcBorders>
              <w:top w:val="single" w:sz="4" w:space="0" w:color="auto"/>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b/>
                <w:lang w:eastAsia="ru-RU"/>
              </w:rPr>
            </w:pPr>
          </w:p>
          <w:p w:rsidR="00904A15" w:rsidRPr="005F6386" w:rsidRDefault="00B3096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1. </w:t>
            </w:r>
            <w:r w:rsidRPr="005F6386">
              <w:rPr>
                <w:rFonts w:ascii="Times New Roman" w:eastAsia="Times New Roman" w:hAnsi="Times New Roman" w:cs="Times New Roman"/>
                <w:lang w:eastAsia="ru-RU"/>
              </w:rPr>
              <w:t xml:space="preserve">Значение музыки в воспитании дошкольников. Цель, основные задачи музыкального воспитания детей. </w:t>
            </w:r>
            <w:r w:rsidR="00B3096E" w:rsidRPr="005F6386">
              <w:rPr>
                <w:rFonts w:ascii="Times New Roman" w:eastAsia="Calibri" w:hAnsi="Times New Roman" w:cs="Times New Roman"/>
                <w:lang w:eastAsia="ru-RU"/>
              </w:rPr>
              <w:t>Музыкальные способности дошкольников. Создание условий для развития способностей детей в музыкальной деятельности. Диагностика музыкального развития дошкольников.</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B3096E"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2</w:t>
            </w:r>
            <w:r w:rsidR="00904A15" w:rsidRPr="005F6386">
              <w:rPr>
                <w:rFonts w:ascii="Times New Roman" w:eastAsia="Calibri" w:hAnsi="Times New Roman" w:cs="Times New Roman"/>
                <w:lang w:eastAsia="ru-RU"/>
              </w:rPr>
              <w:t xml:space="preserve">.Современные </w:t>
            </w:r>
            <w:proofErr w:type="gramStart"/>
            <w:r w:rsidR="00904A15" w:rsidRPr="005F6386">
              <w:rPr>
                <w:rFonts w:ascii="Times New Roman" w:eastAsia="Calibri" w:hAnsi="Times New Roman" w:cs="Times New Roman"/>
                <w:lang w:eastAsia="ru-RU"/>
              </w:rPr>
              <w:t>программы  по</w:t>
            </w:r>
            <w:proofErr w:type="gramEnd"/>
            <w:r w:rsidR="00904A15" w:rsidRPr="005F6386">
              <w:rPr>
                <w:rFonts w:ascii="Times New Roman" w:eastAsia="Calibri" w:hAnsi="Times New Roman" w:cs="Times New Roman"/>
                <w:lang w:eastAsia="ru-RU"/>
              </w:rPr>
              <w:t xml:space="preserve"> музыкальному  воспитанию и  развитию детей дошкольного возраста. Музыкальный репертуар для детей разных возрастных групп. Содержание образовательных программ по организации театрализованной деятельности дошкольников.</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B3096E"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3</w:t>
            </w:r>
            <w:r w:rsidR="00904A15" w:rsidRPr="005F6386">
              <w:rPr>
                <w:rFonts w:ascii="Times New Roman" w:eastAsia="Calibri" w:hAnsi="Times New Roman" w:cs="Times New Roman"/>
                <w:lang w:eastAsia="ru-RU"/>
              </w:rPr>
              <w:t xml:space="preserve">. Учет возрастных особенностей детей. Основные психологические подходы: культурно-исторический, </w:t>
            </w:r>
            <w:proofErr w:type="spellStart"/>
            <w:r w:rsidR="00904A15" w:rsidRPr="005F6386">
              <w:rPr>
                <w:rFonts w:ascii="Times New Roman" w:eastAsia="Calibri" w:hAnsi="Times New Roman" w:cs="Times New Roman"/>
                <w:lang w:eastAsia="ru-RU"/>
              </w:rPr>
              <w:t>деятельностный</w:t>
            </w:r>
            <w:proofErr w:type="spellEnd"/>
            <w:r w:rsidR="00904A15" w:rsidRPr="005F6386">
              <w:rPr>
                <w:rFonts w:ascii="Times New Roman" w:eastAsia="Calibri" w:hAnsi="Times New Roman" w:cs="Times New Roman"/>
                <w:lang w:eastAsia="ru-RU"/>
              </w:rPr>
              <w:t xml:space="preserve"> и </w:t>
            </w:r>
            <w:proofErr w:type="gramStart"/>
            <w:r w:rsidR="00904A15" w:rsidRPr="005F6386">
              <w:rPr>
                <w:rFonts w:ascii="Times New Roman" w:eastAsia="Calibri" w:hAnsi="Times New Roman" w:cs="Times New Roman"/>
                <w:lang w:eastAsia="ru-RU"/>
              </w:rPr>
              <w:t>личностный,  способы</w:t>
            </w:r>
            <w:proofErr w:type="gramEnd"/>
            <w:r w:rsidR="00904A15" w:rsidRPr="005F6386">
              <w:rPr>
                <w:rFonts w:ascii="Times New Roman" w:eastAsia="Calibri" w:hAnsi="Times New Roman" w:cs="Times New Roman"/>
                <w:lang w:eastAsia="ru-RU"/>
              </w:rPr>
              <w:t xml:space="preserve"> их применения в процессе организации музыкальных видов деятельности детей раннего и дошкольного возраста.  Учет особенностей региональных условий организации и проведения праздников и развлечений </w:t>
            </w:r>
            <w:r w:rsidR="008C5C9E">
              <w:rPr>
                <w:rFonts w:ascii="Times New Roman" w:eastAsia="Calibri" w:hAnsi="Times New Roman" w:cs="Times New Roman"/>
                <w:lang w:eastAsia="ru-RU"/>
              </w:rPr>
              <w:t>для детей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B3096E"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4</w:t>
            </w:r>
            <w:r w:rsidR="00904A15" w:rsidRPr="005F6386">
              <w:rPr>
                <w:rFonts w:ascii="Times New Roman" w:eastAsia="Calibri" w:hAnsi="Times New Roman" w:cs="Times New Roman"/>
                <w:lang w:eastAsia="ru-RU"/>
              </w:rPr>
              <w:t xml:space="preserve">. </w:t>
            </w:r>
            <w:r w:rsidR="00904A15" w:rsidRPr="005F6386">
              <w:rPr>
                <w:rFonts w:ascii="Times New Roman" w:eastAsia="Times New Roman" w:hAnsi="Times New Roman" w:cs="Times New Roman"/>
                <w:bCs/>
                <w:lang w:eastAsia="ru-RU"/>
              </w:rPr>
              <w:t>Музыкальная культура дошкольников. </w:t>
            </w:r>
            <w:r w:rsidR="00904A15" w:rsidRPr="005F6386">
              <w:rPr>
                <w:rFonts w:ascii="Times New Roman" w:eastAsia="Times New Roman" w:hAnsi="Times New Roman" w:cs="Times New Roman"/>
                <w:lang w:eastAsia="ru-RU"/>
              </w:rPr>
              <w:t>Характеристика и структура музыкальной культуры детей. Приобщение дошкольников к народной музыкальной культуре.</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B3096E"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5</w:t>
            </w:r>
            <w:r w:rsidR="00904A15" w:rsidRPr="005F6386">
              <w:rPr>
                <w:rFonts w:ascii="Times New Roman" w:eastAsia="Calibri" w:hAnsi="Times New Roman" w:cs="Times New Roman"/>
                <w:lang w:eastAsia="ru-RU"/>
              </w:rPr>
              <w:t>. Требования к развивающей предметно-пространственной среде, позволяющей обеспечить совместную деятельность детей и взрослых музыкальных видах деятельности. Организация уголка театрализованной деятельности.</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1. Анализ современных программ по музыкальному  воспитанию и развитию театрализованной деятельности дошкольников.</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2. Анализ уголка театрализованной деятельности в детском саду.</w:t>
            </w:r>
            <w:r w:rsidR="00B3096E" w:rsidRPr="005F6386">
              <w:rPr>
                <w:rFonts w:ascii="Times New Roman" w:eastAsia="Calibri" w:hAnsi="Times New Roman" w:cs="Times New Roman"/>
                <w:lang w:eastAsia="ru-RU"/>
              </w:rPr>
              <w:t xml:space="preserve"> Анализ региональной музыкальной культуры.</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904A15" w:rsidRPr="005F6386" w:rsidTr="004F48F7">
        <w:trPr>
          <w:trHeight w:val="105"/>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B3096E"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3</w:t>
            </w:r>
            <w:r w:rsidR="00904A15" w:rsidRPr="005F6386">
              <w:rPr>
                <w:rFonts w:ascii="Times New Roman" w:eastAsia="Calibri" w:hAnsi="Times New Roman" w:cs="Times New Roman"/>
                <w:lang w:eastAsia="ru-RU"/>
              </w:rPr>
              <w:t xml:space="preserve">. Овладение элементами музыкальной грамоты (Выработка навыка чтения нотного текста. Пение детских песен в разных размерах с тактированием. Определение интервального состава детских песен, их </w:t>
            </w:r>
            <w:proofErr w:type="spellStart"/>
            <w:r w:rsidR="00904A15" w:rsidRPr="005F6386">
              <w:rPr>
                <w:rFonts w:ascii="Times New Roman" w:eastAsia="Calibri" w:hAnsi="Times New Roman" w:cs="Times New Roman"/>
                <w:lang w:eastAsia="ru-RU"/>
              </w:rPr>
              <w:t>пропевание</w:t>
            </w:r>
            <w:proofErr w:type="spellEnd"/>
            <w:r w:rsidR="00904A15" w:rsidRPr="005F6386">
              <w:rPr>
                <w:rFonts w:ascii="Times New Roman" w:eastAsia="Calibri" w:hAnsi="Times New Roman" w:cs="Times New Roman"/>
                <w:lang w:eastAsia="ru-RU"/>
              </w:rPr>
              <w:t>).</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904A15" w:rsidRPr="005F6386" w:rsidTr="004F48F7">
        <w:trPr>
          <w:trHeight w:val="333"/>
        </w:trPr>
        <w:tc>
          <w:tcPr>
            <w:tcW w:w="1046" w:type="pct"/>
            <w:gridSpan w:val="2"/>
            <w:vMerge w:val="restart"/>
            <w:tcBorders>
              <w:top w:val="single" w:sz="4" w:space="0" w:color="auto"/>
              <w:left w:val="single" w:sz="4" w:space="0" w:color="auto"/>
              <w:right w:val="single" w:sz="4" w:space="0" w:color="auto"/>
            </w:tcBorders>
          </w:tcPr>
          <w:p w:rsidR="00904A15" w:rsidRPr="005F6386" w:rsidRDefault="00686A6B" w:rsidP="00904A15">
            <w:pPr>
              <w:shd w:val="clear" w:color="auto" w:fill="FFFFFF"/>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Тема 2.5</w:t>
            </w:r>
          </w:p>
          <w:p w:rsidR="00904A15" w:rsidRPr="005F6386" w:rsidRDefault="00904A15" w:rsidP="00904A15">
            <w:pPr>
              <w:shd w:val="clear" w:color="auto" w:fill="FFFFFF"/>
              <w:spacing w:after="0" w:line="360" w:lineRule="auto"/>
              <w:jc w:val="center"/>
              <w:rPr>
                <w:rFonts w:ascii="Times New Roman" w:eastAsia="Times New Roman" w:hAnsi="Times New Roman" w:cs="Times New Roman"/>
                <w:b/>
                <w:bCs/>
                <w:lang w:eastAsia="ru-RU"/>
              </w:rPr>
            </w:pPr>
            <w:r w:rsidRPr="005F6386">
              <w:rPr>
                <w:rFonts w:ascii="Times New Roman" w:eastAsia="Times New Roman" w:hAnsi="Times New Roman" w:cs="Times New Roman"/>
                <w:b/>
                <w:lang w:eastAsia="ru-RU"/>
              </w:rPr>
              <w:t xml:space="preserve">Методические основы организации различных видов музыкальной деятельности детей </w:t>
            </w: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Calibri" w:hAnsi="Times New Roman" w:cs="Times New Roman"/>
                <w:b/>
                <w:bCs/>
                <w:lang w:eastAsia="ru-RU"/>
              </w:rPr>
              <w:t>Содержание</w:t>
            </w:r>
          </w:p>
        </w:tc>
        <w:tc>
          <w:tcPr>
            <w:tcW w:w="739" w:type="pct"/>
            <w:tcBorders>
              <w:top w:val="single" w:sz="4" w:space="0" w:color="auto"/>
              <w:left w:val="single" w:sz="4" w:space="0" w:color="auto"/>
              <w:right w:val="single" w:sz="4" w:space="0" w:color="auto"/>
            </w:tcBorders>
          </w:tcPr>
          <w:p w:rsidR="00904A15" w:rsidRPr="005F6386" w:rsidRDefault="00CE3772"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bCs/>
                <w:lang w:eastAsia="ru-RU"/>
              </w:rPr>
              <w:t>1.Музыкальная деятельность дошкольников, ее виды.</w:t>
            </w:r>
            <w:r w:rsidRPr="005F6386">
              <w:rPr>
                <w:rFonts w:ascii="Times New Roman" w:eastAsia="Times New Roman" w:hAnsi="Times New Roman" w:cs="Times New Roman"/>
                <w:lang w:eastAsia="ru-RU"/>
              </w:rPr>
              <w:t> </w:t>
            </w:r>
            <w:r w:rsidRPr="005F6386">
              <w:rPr>
                <w:rFonts w:ascii="Times New Roman" w:eastAsia="Calibri" w:hAnsi="Times New Roman" w:cs="Times New Roman"/>
                <w:lang w:eastAsia="ru-RU"/>
              </w:rPr>
              <w:t xml:space="preserve">Использование методики </w:t>
            </w:r>
            <w:proofErr w:type="spellStart"/>
            <w:r w:rsidRPr="005F6386">
              <w:rPr>
                <w:rFonts w:ascii="Times New Roman" w:eastAsia="Calibri" w:hAnsi="Times New Roman" w:cs="Times New Roman"/>
                <w:lang w:eastAsia="ru-RU"/>
              </w:rPr>
              <w:t>здоровьесберегающих</w:t>
            </w:r>
            <w:proofErr w:type="spellEnd"/>
            <w:r w:rsidRPr="005F6386">
              <w:rPr>
                <w:rFonts w:ascii="Times New Roman" w:eastAsia="Calibri" w:hAnsi="Times New Roman" w:cs="Times New Roman"/>
                <w:lang w:eastAsia="ru-RU"/>
              </w:rPr>
              <w:t xml:space="preserve"> технологий в видах музыкальной деятельности дошкольников</w:t>
            </w:r>
            <w:r w:rsidRPr="005F6386">
              <w:rPr>
                <w:rFonts w:ascii="Times New Roman" w:eastAsia="Times New Roman" w:hAnsi="Times New Roman" w:cs="Times New Roman"/>
                <w:lang w:eastAsia="ru-RU"/>
              </w:rPr>
              <w:t xml:space="preserve"> </w:t>
            </w:r>
          </w:p>
        </w:tc>
        <w:tc>
          <w:tcPr>
            <w:tcW w:w="739" w:type="pct"/>
            <w:vMerge w:val="restar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bCs/>
                <w:lang w:eastAsia="ru-RU"/>
              </w:rPr>
            </w:pPr>
            <w:r w:rsidRPr="005F6386">
              <w:rPr>
                <w:rFonts w:ascii="Times New Roman" w:eastAsia="Times New Roman" w:hAnsi="Times New Roman" w:cs="Times New Roman"/>
                <w:lang w:eastAsia="ru-RU"/>
              </w:rPr>
              <w:t>Восприятие музыки как вид деятельности дошкольников. Характеристика музыкального восприятия. Методы и приемы развития музыкального восприятия детей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2.Характеристика пения как вида исполнительской деятельности дошкольников. Основные певческие навыки. Методика обучения пению детей дошкольного возраста.</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3. </w:t>
            </w:r>
            <w:r w:rsidRPr="005F6386">
              <w:rPr>
                <w:rFonts w:ascii="Times New Roman" w:eastAsia="Times New Roman" w:hAnsi="Times New Roman" w:cs="Times New Roman"/>
                <w:lang w:eastAsia="ru-RU"/>
              </w:rPr>
              <w:t>Ритмика как один из видов детского исполнительства. Ознакомление с видами музыкально-ритмических движений. Методы и приемы обучения музыкально-ритмическим движениям. Методика обучения музыкально-ритмическим движениям.</w:t>
            </w:r>
            <w:r w:rsidRPr="005F6386">
              <w:rPr>
                <w:rFonts w:ascii="Times New Roman" w:eastAsia="Calibri" w:hAnsi="Times New Roman" w:cs="Times New Roman"/>
                <w:lang w:eastAsia="ru-RU"/>
              </w:rPr>
              <w:t xml:space="preserve"> </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Times New Roman" w:hAnsi="Times New Roman" w:cs="Times New Roman"/>
                <w:lang w:eastAsia="ru-RU"/>
              </w:rPr>
              <w:t>4. Игра на детских музыкальных инструментах как один из видов детского исполнительства. Классификация и характеристика детских музыкальных инструментов. Ознакомление с детскими музыкальными инструментами. Методики обучения игре на детских музыкальных инструментах.</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Times New Roman" w:hAnsi="Times New Roman" w:cs="Times New Roman"/>
                <w:lang w:eastAsia="ru-RU"/>
              </w:rPr>
              <w:t xml:space="preserve">5. </w:t>
            </w:r>
            <w:r w:rsidRPr="005F6386">
              <w:rPr>
                <w:rFonts w:ascii="Times New Roman" w:eastAsia="Times New Roman" w:hAnsi="Times New Roman" w:cs="Times New Roman"/>
                <w:bCs/>
                <w:lang w:eastAsia="ru-RU"/>
              </w:rPr>
              <w:t>Детское музыкальное творчество:</w:t>
            </w:r>
            <w:r w:rsidRPr="005F6386">
              <w:rPr>
                <w:rFonts w:ascii="Times New Roman" w:eastAsia="Times New Roman" w:hAnsi="Times New Roman" w:cs="Times New Roman"/>
                <w:lang w:eastAsia="ru-RU"/>
              </w:rPr>
              <w:t xml:space="preserve"> песенное, музыкально-игровое, танцевальное, инструментальное. Истоки, этапы, условия развития детского музыкального творчества. Роль воспитателя в развитии детского музыкального творчества.</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Times New Roman" w:hAnsi="Times New Roman" w:cs="Times New Roman"/>
                <w:lang w:eastAsia="ru-RU"/>
              </w:rPr>
              <w:t xml:space="preserve">6. </w:t>
            </w:r>
            <w:r w:rsidRPr="005F6386">
              <w:rPr>
                <w:rFonts w:ascii="Times New Roman" w:eastAsia="Times New Roman" w:hAnsi="Times New Roman" w:cs="Times New Roman"/>
                <w:bCs/>
                <w:lang w:eastAsia="ru-RU"/>
              </w:rPr>
              <w:t>Музыкально-образовательная деятельность. </w:t>
            </w:r>
            <w:r w:rsidRPr="005F6386">
              <w:rPr>
                <w:rFonts w:ascii="Times New Roman" w:eastAsia="Times New Roman" w:hAnsi="Times New Roman" w:cs="Times New Roman"/>
                <w:lang w:eastAsia="ru-RU"/>
              </w:rPr>
              <w:t>Усвоение знаний о музыке в процессе музыкальной деятельности. Методы и приемы формирования знаний о музыке. Педагогические требования к наглядным пособиям, используемым в работе с дошкольниками.</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rPr>
                <w:rFonts w:ascii="Times New Roman" w:eastAsia="Times New Roman" w:hAnsi="Times New Roman" w:cs="Times New Roman"/>
                <w:b/>
                <w:lang w:eastAsia="ru-RU"/>
              </w:rPr>
            </w:pP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Анализ  музыкального репертуара по слушанию музыки в разных возрастных группах.</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Проведение музыкально-дидактических игр на развитие музыкального восприятия</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Овладение вокально-хоровыми навыками. </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Подбор игровых заданий, приемов, упражнений, направленных на формирование вокальных и хоровых навыков у детей дошкольного возраста.  </w:t>
            </w:r>
          </w:p>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Анализ  песенного репертуара в соответствии с предъявляемыми требованиями для детей дошкольного возраста.</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Составление плана  последовательного разучивания песни с определением этапов и приемов разучивания</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Разучивание и исполнение элементов танцевальных движений. Сочинение танцевальной комбинации на заданную мелодию.</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Освоение приемов игры на детских ударно-шумовых, духовых инструментах, на инструментах, имеющих звукоряд. </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Освоение приемов составления инструментовки мелодий, предназначенных для исполнения оркестром детских музыкальных инструментов. Освоение приемов игры на детских музыкальных инструментах индивидуально и в ансамбле.</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Составление творческих заданий, направленных на развитие творчества в игре на детских музыкальных инструментах, танцевального творчества.</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1</w:t>
            </w:r>
          </w:p>
        </w:tc>
      </w:tr>
      <w:tr w:rsidR="00904A15" w:rsidRPr="005F6386" w:rsidTr="004F48F7">
        <w:trPr>
          <w:trHeight w:val="107"/>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261BB5">
            <w:pPr>
              <w:numPr>
                <w:ilvl w:val="0"/>
                <w:numId w:val="5"/>
              </w:numPr>
              <w:spacing w:after="0" w:line="360" w:lineRule="auto"/>
              <w:ind w:left="368"/>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Анализ музыкальных пособий, используемых в музыкально-образовательной деятельности детей. Подбор и создание музыкально-дидактических игр, направленных на формирование знаний о музыке.</w:t>
            </w:r>
          </w:p>
        </w:tc>
        <w:tc>
          <w:tcPr>
            <w:tcW w:w="739" w:type="pct"/>
            <w:tcBorders>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r>
      <w:tr w:rsidR="00904A15" w:rsidRPr="005F6386" w:rsidTr="004F48F7">
        <w:trPr>
          <w:trHeight w:val="141"/>
        </w:trPr>
        <w:tc>
          <w:tcPr>
            <w:tcW w:w="1046" w:type="pct"/>
            <w:gridSpan w:val="2"/>
            <w:vMerge w:val="restart"/>
            <w:tcBorders>
              <w:top w:val="single" w:sz="4" w:space="0" w:color="auto"/>
              <w:left w:val="single" w:sz="4" w:space="0" w:color="auto"/>
              <w:right w:val="single" w:sz="4" w:space="0" w:color="auto"/>
            </w:tcBorders>
          </w:tcPr>
          <w:p w:rsidR="00904A15" w:rsidRPr="005F6386" w:rsidRDefault="00686A6B" w:rsidP="00904A15">
            <w:pPr>
              <w:spacing w:after="0" w:line="36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3.5</w:t>
            </w:r>
          </w:p>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Организация музыкальной деятельности дошкольников</w:t>
            </w: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Calibri" w:hAnsi="Times New Roman" w:cs="Times New Roman"/>
                <w:b/>
                <w:bCs/>
                <w:lang w:eastAsia="ru-RU"/>
              </w:rPr>
            </w:pPr>
            <w:r w:rsidRPr="005F6386">
              <w:rPr>
                <w:rFonts w:ascii="Times New Roman" w:eastAsia="Calibri" w:hAnsi="Times New Roman" w:cs="Times New Roman"/>
                <w:b/>
                <w:bCs/>
                <w:lang w:eastAsia="ru-RU"/>
              </w:rPr>
              <w:t>Содержание</w:t>
            </w:r>
          </w:p>
        </w:tc>
        <w:tc>
          <w:tcPr>
            <w:tcW w:w="739" w:type="pct"/>
            <w:tcBorders>
              <w:top w:val="single" w:sz="4" w:space="0" w:color="auto"/>
              <w:left w:val="single" w:sz="4" w:space="0" w:color="auto"/>
              <w:right w:val="single" w:sz="4" w:space="0" w:color="auto"/>
            </w:tcBorders>
            <w:vAlign w:val="center"/>
          </w:tcPr>
          <w:p w:rsidR="00904A15" w:rsidRPr="005F6386" w:rsidRDefault="00CE3772"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r>
      <w:tr w:rsidR="00904A15" w:rsidRPr="005F6386" w:rsidTr="004F48F7">
        <w:trPr>
          <w:trHeight w:val="141"/>
        </w:trPr>
        <w:tc>
          <w:tcPr>
            <w:tcW w:w="1046" w:type="pct"/>
            <w:gridSpan w:val="2"/>
            <w:vMerge/>
            <w:tcBorders>
              <w:top w:val="single" w:sz="4" w:space="0" w:color="auto"/>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CE3772" w:rsidP="00904A15">
            <w:pPr>
              <w:spacing w:after="0" w:line="36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r w:rsidR="00904A15" w:rsidRPr="005F6386">
              <w:rPr>
                <w:rFonts w:ascii="Times New Roman" w:eastAsia="Times New Roman" w:hAnsi="Times New Roman" w:cs="Times New Roman"/>
                <w:bCs/>
                <w:lang w:eastAsia="ru-RU"/>
              </w:rPr>
              <w:t xml:space="preserve">Формы организации музыкальной деятельности детей. </w:t>
            </w:r>
            <w:r w:rsidR="00904A15" w:rsidRPr="005F6386">
              <w:rPr>
                <w:rFonts w:ascii="Times New Roman" w:eastAsia="Times New Roman" w:hAnsi="Times New Roman" w:cs="Times New Roman"/>
                <w:lang w:eastAsia="ru-RU"/>
              </w:rPr>
              <w:t>Непосредственная образовательная деятельность (НОД) как основная форма музыкального воспитания. Роль воспитателя в подготовке и проведении занятий</w:t>
            </w:r>
          </w:p>
        </w:tc>
        <w:tc>
          <w:tcPr>
            <w:tcW w:w="739" w:type="pct"/>
            <w:vMerge w:val="restar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Calibri" w:hAnsi="Times New Roman" w:cs="Times New Roman"/>
                <w:b/>
                <w:bCs/>
                <w:lang w:eastAsia="ru-RU"/>
              </w:rPr>
            </w:pPr>
            <w:r w:rsidRPr="005F6386">
              <w:rPr>
                <w:rFonts w:ascii="Times New Roman" w:eastAsia="Times New Roman" w:hAnsi="Times New Roman" w:cs="Times New Roman"/>
                <w:lang w:eastAsia="ru-RU"/>
              </w:rPr>
              <w:t>2</w:t>
            </w:r>
            <w:r w:rsidR="00CE3772">
              <w:rPr>
                <w:rFonts w:ascii="Times New Roman" w:eastAsia="Times New Roman" w:hAnsi="Times New Roman" w:cs="Times New Roman"/>
                <w:lang w:eastAsia="ru-RU"/>
              </w:rPr>
              <w:t xml:space="preserve">. </w:t>
            </w:r>
            <w:r w:rsidRPr="005F6386">
              <w:rPr>
                <w:rFonts w:ascii="Times New Roman" w:eastAsia="Times New Roman" w:hAnsi="Times New Roman" w:cs="Times New Roman"/>
                <w:bCs/>
                <w:lang w:eastAsia="ru-RU"/>
              </w:rPr>
              <w:t>Музыка в повседневной жизни детского сада. </w:t>
            </w:r>
            <w:r w:rsidRPr="005F6386">
              <w:rPr>
                <w:rFonts w:ascii="Times New Roman" w:eastAsia="Times New Roman" w:hAnsi="Times New Roman" w:cs="Times New Roman"/>
                <w:lang w:eastAsia="ru-RU"/>
              </w:rPr>
              <w:t xml:space="preserve"> Виды и формы детских праздников и развлечений. Методика организации и проведения </w:t>
            </w:r>
            <w:r w:rsidRPr="005F6386">
              <w:rPr>
                <w:rFonts w:ascii="Times New Roman" w:eastAsia="Times New Roman" w:hAnsi="Times New Roman" w:cs="Times New Roman"/>
                <w:iCs/>
                <w:lang w:eastAsia="ru-RU"/>
              </w:rPr>
              <w:t>праздников и развлечений</w:t>
            </w:r>
            <w:r w:rsidRPr="005F6386">
              <w:rPr>
                <w:rFonts w:ascii="Times New Roman" w:eastAsia="Times New Roman" w:hAnsi="Times New Roman" w:cs="Times New Roman"/>
                <w:lang w:eastAsia="ru-RU"/>
              </w:rPr>
              <w:t xml:space="preserve"> для </w:t>
            </w:r>
            <w:r w:rsidRPr="005F6386">
              <w:rPr>
                <w:rFonts w:ascii="Times New Roman" w:eastAsia="Times New Roman" w:hAnsi="Times New Roman" w:cs="Times New Roman"/>
                <w:lang w:eastAsia="ru-RU"/>
              </w:rPr>
              <w:lastRenderedPageBreak/>
              <w:t>дошкольников. Организация самостоятельной музыкальной деятельности детей.  Использование музыки в играх с детьми (театрализованные игры, игры с правилами: подвижные и музыкально-дидактические)</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3. Содержание работы по организации театрализованной деятельности с дошкольниками на разных возрастных этапах. Формы организации театрализованной деятельности в детском саду. Виды игр в кукольный театр. Этапы работы над созданием спектакля в детском саду. Организация самостоятельной театрализованной деятельности и развитие творческой активности дошкольников.</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4. Особенности организации музыкальных видов деятельности детей раннего и дошкольного возраста в условиях инклюзивного образования;</w:t>
            </w:r>
          </w:p>
        </w:tc>
        <w:tc>
          <w:tcPr>
            <w:tcW w:w="739" w:type="pct"/>
            <w:vMerge/>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right w:val="single" w:sz="4" w:space="0" w:color="auto"/>
            </w:tcBorders>
            <w:vAlign w:val="center"/>
          </w:tcPr>
          <w:p w:rsidR="00904A15" w:rsidRPr="005F6386" w:rsidRDefault="004D12F4"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before="100" w:beforeAutospacing="1"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1.</w:t>
            </w:r>
            <w:proofErr w:type="gramStart"/>
            <w:r w:rsidRPr="005F6386">
              <w:rPr>
                <w:rFonts w:ascii="Times New Roman" w:eastAsia="Times New Roman" w:hAnsi="Times New Roman" w:cs="Times New Roman"/>
                <w:iCs/>
                <w:lang w:eastAsia="ru-RU"/>
              </w:rPr>
              <w:t>Анализ  конспектов</w:t>
            </w:r>
            <w:proofErr w:type="gramEnd"/>
            <w:r w:rsidRPr="005F6386">
              <w:rPr>
                <w:rFonts w:ascii="Times New Roman" w:eastAsia="Times New Roman" w:hAnsi="Times New Roman" w:cs="Times New Roman"/>
                <w:iCs/>
                <w:lang w:eastAsia="ru-RU"/>
              </w:rPr>
              <w:t xml:space="preserve"> музыкальной НОД разных видов.</w:t>
            </w:r>
            <w:r w:rsidR="004D12F4" w:rsidRPr="005F6386">
              <w:rPr>
                <w:rFonts w:ascii="Times New Roman" w:eastAsia="Calibri" w:hAnsi="Times New Roman" w:cs="Times New Roman"/>
                <w:bCs/>
                <w:lang w:eastAsia="ru-RU"/>
              </w:rPr>
              <w:t xml:space="preserve"> Анализ планирования музыкальных занятий в разных возрастных группах.</w:t>
            </w:r>
          </w:p>
        </w:tc>
        <w:tc>
          <w:tcPr>
            <w:tcW w:w="739" w:type="pct"/>
            <w:tcBorders>
              <w:top w:val="single" w:sz="4" w:space="0" w:color="auto"/>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4D12F4" w:rsidP="00904A15">
            <w:pPr>
              <w:spacing w:after="0" w:line="360" w:lineRule="auto"/>
              <w:rPr>
                <w:rFonts w:ascii="Times New Roman" w:eastAsia="Calibri" w:hAnsi="Times New Roman" w:cs="Times New Roman"/>
                <w:b/>
                <w:bCs/>
                <w:lang w:eastAsia="ru-RU"/>
              </w:rPr>
            </w:pPr>
            <w:r>
              <w:rPr>
                <w:rFonts w:ascii="Times New Roman" w:eastAsia="Calibri" w:hAnsi="Times New Roman" w:cs="Times New Roman"/>
                <w:bCs/>
                <w:lang w:eastAsia="ru-RU"/>
              </w:rPr>
              <w:t>2</w:t>
            </w:r>
            <w:r w:rsidR="00904A15" w:rsidRPr="005F6386">
              <w:rPr>
                <w:rFonts w:ascii="Times New Roman" w:eastAsia="Calibri" w:hAnsi="Times New Roman" w:cs="Times New Roman"/>
                <w:bCs/>
                <w:lang w:eastAsia="ru-RU"/>
              </w:rPr>
              <w:t>.Планирование организации музыкальной деятельности детей разных возрастных групп в повседневной жизни детского сада.</w:t>
            </w:r>
          </w:p>
        </w:tc>
        <w:tc>
          <w:tcPr>
            <w:tcW w:w="739" w:type="pct"/>
            <w:tcBorders>
              <w:top w:val="single" w:sz="4" w:space="0" w:color="auto"/>
              <w:left w:val="single" w:sz="4" w:space="0" w:color="auto"/>
              <w:right w:val="single" w:sz="4" w:space="0" w:color="auto"/>
            </w:tcBorders>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4D12F4"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3</w:t>
            </w:r>
            <w:r w:rsidR="00904A15" w:rsidRPr="005F6386">
              <w:rPr>
                <w:rFonts w:ascii="Times New Roman" w:eastAsia="Calibri" w:hAnsi="Times New Roman" w:cs="Times New Roman"/>
                <w:lang w:eastAsia="ru-RU"/>
              </w:rPr>
              <w:t xml:space="preserve">. Составление плана развлечения с использованием музыки для детей раннего и дошкольного возраста </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4D12F4"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4</w:t>
            </w:r>
            <w:r w:rsidR="00904A15" w:rsidRPr="005F6386">
              <w:rPr>
                <w:rFonts w:ascii="Times New Roman" w:eastAsia="Calibri" w:hAnsi="Times New Roman" w:cs="Times New Roman"/>
                <w:lang w:eastAsia="ru-RU"/>
              </w:rPr>
              <w:t>. Составление плана праздника для детей раннего и дошкольного возраста</w:t>
            </w:r>
            <w:r w:rsidR="00904A15" w:rsidRPr="005F6386">
              <w:rPr>
                <w:rFonts w:ascii="Times New Roman" w:eastAsia="Calibri" w:hAnsi="Times New Roman" w:cs="Times New Roman"/>
                <w:bCs/>
                <w:lang w:eastAsia="ru-RU"/>
              </w:rPr>
              <w:t xml:space="preserve"> с использованием ТСО.</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4D12F4" w:rsidP="00904A15">
            <w:pPr>
              <w:spacing w:after="0" w:line="360" w:lineRule="auto"/>
              <w:contextualSpacing/>
              <w:jc w:val="both"/>
              <w:rPr>
                <w:rFonts w:ascii="Times New Roman" w:eastAsia="Calibri" w:hAnsi="Times New Roman" w:cs="Times New Roman"/>
                <w:lang w:eastAsia="ru-RU"/>
              </w:rPr>
            </w:pPr>
            <w:r>
              <w:rPr>
                <w:rFonts w:ascii="Times New Roman" w:eastAsia="Times New Roman" w:hAnsi="Times New Roman" w:cs="Times New Roman"/>
                <w:iCs/>
                <w:lang w:eastAsia="ru-RU"/>
              </w:rPr>
              <w:t>5</w:t>
            </w:r>
            <w:r w:rsidR="00904A15" w:rsidRPr="005F6386">
              <w:rPr>
                <w:rFonts w:ascii="Times New Roman" w:eastAsia="Times New Roman" w:hAnsi="Times New Roman" w:cs="Times New Roman"/>
                <w:iCs/>
                <w:lang w:eastAsia="ru-RU"/>
              </w:rPr>
              <w:t>.Анализ оформления среды для проведения развлечений и праздников</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4D12F4"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6</w:t>
            </w:r>
            <w:r w:rsidR="00904A15" w:rsidRPr="005F6386">
              <w:rPr>
                <w:rFonts w:ascii="Times New Roman" w:eastAsia="Calibri" w:hAnsi="Times New Roman" w:cs="Times New Roman"/>
                <w:lang w:eastAsia="ru-RU"/>
              </w:rPr>
              <w:t>. Составление конспекта проведения музыкально-дидактической игры</w:t>
            </w:r>
            <w:r w:rsidR="00B3096E">
              <w:rPr>
                <w:rFonts w:ascii="Times New Roman" w:eastAsia="Calibri" w:hAnsi="Times New Roman" w:cs="Times New Roman"/>
                <w:lang w:eastAsia="ru-RU"/>
              </w:rPr>
              <w:t>.</w:t>
            </w:r>
            <w:r>
              <w:rPr>
                <w:rFonts w:ascii="Times New Roman" w:eastAsia="Calibri" w:hAnsi="Times New Roman" w:cs="Times New Roman"/>
                <w:lang w:eastAsia="ru-RU"/>
              </w:rPr>
              <w:t xml:space="preserve"> </w:t>
            </w:r>
            <w:r w:rsidR="00B3096E" w:rsidRPr="005F6386">
              <w:rPr>
                <w:rFonts w:ascii="Times New Roman" w:eastAsia="Calibri" w:hAnsi="Times New Roman" w:cs="Times New Roman"/>
                <w:lang w:eastAsia="ru-RU"/>
              </w:rPr>
              <w:t>Демонстрация  музыкально-дидактической игры для детей разного возраста</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4D12F4"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7</w:t>
            </w:r>
            <w:r w:rsidR="00904A15" w:rsidRPr="005F6386">
              <w:rPr>
                <w:rFonts w:ascii="Times New Roman" w:eastAsia="Calibri" w:hAnsi="Times New Roman" w:cs="Times New Roman"/>
                <w:lang w:eastAsia="ru-RU"/>
              </w:rPr>
              <w:t>. Демонстрация  приемов использования театральных этюдов, ритмопластики, музыкально-пластических импровизаций, пальчиковой гимнастики,  пантомимы.</w:t>
            </w:r>
          </w:p>
        </w:tc>
        <w:tc>
          <w:tcPr>
            <w:tcW w:w="739" w:type="pct"/>
            <w:tcBorders>
              <w:top w:val="single" w:sz="4" w:space="0" w:color="auto"/>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4D12F4"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8</w:t>
            </w:r>
            <w:r w:rsidR="00904A15" w:rsidRPr="005F6386">
              <w:rPr>
                <w:rFonts w:ascii="Times New Roman" w:eastAsia="Calibri" w:hAnsi="Times New Roman" w:cs="Times New Roman"/>
                <w:lang w:eastAsia="ru-RU"/>
              </w:rPr>
              <w:t>. Подбор примеров основных типов подготовительных упражнений, направленных на формирование театральных умений.</w:t>
            </w:r>
            <w:r w:rsidRPr="005F6386">
              <w:rPr>
                <w:rFonts w:ascii="Times New Roman" w:eastAsia="Calibri" w:hAnsi="Times New Roman" w:cs="Times New Roman"/>
                <w:lang w:eastAsia="ru-RU"/>
              </w:rPr>
              <w:t xml:space="preserve"> Обучение правилам </w:t>
            </w:r>
            <w:proofErr w:type="spellStart"/>
            <w:r w:rsidRPr="005F6386">
              <w:rPr>
                <w:rFonts w:ascii="Times New Roman" w:eastAsia="Calibri" w:hAnsi="Times New Roman" w:cs="Times New Roman"/>
                <w:lang w:eastAsia="ru-RU"/>
              </w:rPr>
              <w:t>кукловождения</w:t>
            </w:r>
            <w:proofErr w:type="spellEnd"/>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tcBorders>
              <w:left w:val="single" w:sz="4" w:space="0" w:color="auto"/>
              <w:right w:val="single" w:sz="4" w:space="0" w:color="auto"/>
            </w:tcBorders>
          </w:tcPr>
          <w:p w:rsidR="00904A15" w:rsidRPr="005F6386" w:rsidRDefault="00904A15" w:rsidP="00904A15">
            <w:pPr>
              <w:spacing w:before="100" w:beforeAutospacing="1" w:after="0" w:line="360" w:lineRule="auto"/>
              <w:jc w:val="center"/>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4D12F4" w:rsidP="00904A15">
            <w:pPr>
              <w:spacing w:after="0" w:line="360" w:lineRule="auto"/>
              <w:contextualSpacing/>
              <w:jc w:val="both"/>
              <w:rPr>
                <w:rFonts w:ascii="Times New Roman" w:eastAsia="Calibri" w:hAnsi="Times New Roman" w:cs="Times New Roman"/>
                <w:lang w:eastAsia="ru-RU"/>
              </w:rPr>
            </w:pPr>
            <w:r>
              <w:rPr>
                <w:rFonts w:ascii="Times New Roman" w:eastAsia="Calibri" w:hAnsi="Times New Roman" w:cs="Times New Roman"/>
                <w:lang w:eastAsia="ru-RU"/>
              </w:rPr>
              <w:t>9</w:t>
            </w:r>
            <w:r w:rsidR="00904A15" w:rsidRPr="005F6386">
              <w:rPr>
                <w:rFonts w:ascii="Times New Roman" w:eastAsia="Calibri" w:hAnsi="Times New Roman" w:cs="Times New Roman"/>
                <w:lang w:eastAsia="ru-RU"/>
              </w:rPr>
              <w:t>.Разработка сценария музыкально-театральной постановки с участием детей</w:t>
            </w:r>
            <w:r>
              <w:rPr>
                <w:rFonts w:ascii="Times New Roman" w:eastAsia="Calibri" w:hAnsi="Times New Roman" w:cs="Times New Roman"/>
                <w:lang w:eastAsia="ru-RU"/>
              </w:rPr>
              <w:t>.</w:t>
            </w:r>
            <w:r w:rsidRPr="005F6386">
              <w:rPr>
                <w:rFonts w:ascii="Times New Roman" w:eastAsia="Times New Roman" w:hAnsi="Times New Roman" w:cs="Times New Roman"/>
                <w:iCs/>
                <w:lang w:eastAsia="ru-RU"/>
              </w:rPr>
              <w:t xml:space="preserve"> Театрализация детской сказки</w:t>
            </w:r>
          </w:p>
        </w:tc>
        <w:tc>
          <w:tcPr>
            <w:tcW w:w="739" w:type="pct"/>
            <w:tcBorders>
              <w:top w:val="single" w:sz="4" w:space="0" w:color="auto"/>
              <w:left w:val="single" w:sz="4" w:space="0" w:color="auto"/>
              <w:right w:val="single" w:sz="4" w:space="0" w:color="auto"/>
            </w:tcBorders>
            <w:vAlign w:val="center"/>
          </w:tcPr>
          <w:p w:rsidR="00904A15" w:rsidRPr="005F6386" w:rsidRDefault="00B3096E"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904A15" w:rsidRPr="005F6386" w:rsidTr="004F48F7">
        <w:trPr>
          <w:trHeight w:val="141"/>
        </w:trPr>
        <w:tc>
          <w:tcPr>
            <w:tcW w:w="1046" w:type="pct"/>
            <w:gridSpan w:val="2"/>
            <w:vMerge w:val="restart"/>
            <w:tcBorders>
              <w:top w:val="single" w:sz="4" w:space="0" w:color="auto"/>
              <w:left w:val="single" w:sz="4" w:space="0" w:color="auto"/>
              <w:right w:val="single" w:sz="4" w:space="0" w:color="auto"/>
            </w:tcBorders>
          </w:tcPr>
          <w:p w:rsidR="00904A15" w:rsidRPr="005F6386" w:rsidRDefault="00686A6B" w:rsidP="00904A15">
            <w:pPr>
              <w:shd w:val="clear" w:color="auto" w:fill="FFFFFF"/>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Тема 4.5</w:t>
            </w:r>
          </w:p>
          <w:p w:rsidR="00904A15" w:rsidRPr="005F6386" w:rsidRDefault="00904A15" w:rsidP="00904A15">
            <w:pPr>
              <w:shd w:val="clear" w:color="auto" w:fill="FFFFFF"/>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Анализ процесса и результатов организации различных видов и форм музыкальной деятельности детей</w:t>
            </w:r>
          </w:p>
          <w:p w:rsidR="00904A15" w:rsidRPr="005F6386" w:rsidRDefault="00904A15" w:rsidP="00904A15">
            <w:pPr>
              <w:spacing w:after="0" w:line="360" w:lineRule="auto"/>
              <w:rPr>
                <w:rFonts w:ascii="Times New Roman" w:eastAsia="Times New Roman" w:hAnsi="Times New Roman" w:cs="Times New Roman"/>
                <w:b/>
                <w:bCs/>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lang w:eastAsia="ru-RU"/>
              </w:rPr>
            </w:pPr>
            <w:r w:rsidRPr="005F6386">
              <w:rPr>
                <w:rFonts w:ascii="Times New Roman" w:eastAsia="Calibri" w:hAnsi="Times New Roman" w:cs="Times New Roman"/>
                <w:b/>
                <w:bCs/>
                <w:lang w:eastAsia="ru-RU"/>
              </w:rPr>
              <w:t>Содержание</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5</w:t>
            </w:r>
          </w:p>
        </w:tc>
      </w:tr>
      <w:tr w:rsidR="00904A15" w:rsidRPr="005F6386" w:rsidTr="004F48F7">
        <w:trPr>
          <w:trHeight w:val="141"/>
        </w:trPr>
        <w:tc>
          <w:tcPr>
            <w:tcW w:w="1046" w:type="pct"/>
            <w:gridSpan w:val="2"/>
            <w:vMerge/>
            <w:tcBorders>
              <w:top w:val="single" w:sz="4" w:space="0" w:color="auto"/>
              <w:left w:val="single" w:sz="4" w:space="0" w:color="auto"/>
              <w:right w:val="single" w:sz="4" w:space="0" w:color="auto"/>
            </w:tcBorders>
          </w:tcPr>
          <w:p w:rsidR="00904A15" w:rsidRPr="005F6386" w:rsidRDefault="00904A15" w:rsidP="00904A15">
            <w:pPr>
              <w:shd w:val="clear" w:color="auto" w:fill="FFFFFF"/>
              <w:spacing w:after="0" w:line="360" w:lineRule="auto"/>
              <w:jc w:val="center"/>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bCs/>
                <w:lang w:eastAsia="ru-RU"/>
              </w:rPr>
            </w:pPr>
            <w:r w:rsidRPr="005F6386">
              <w:rPr>
                <w:rFonts w:ascii="Times New Roman" w:eastAsia="Times New Roman" w:hAnsi="Times New Roman" w:cs="Times New Roman"/>
                <w:b/>
                <w:lang w:eastAsia="ru-RU"/>
              </w:rPr>
              <w:t>В том числе, практических занятий и лабораторных работ</w:t>
            </w:r>
          </w:p>
        </w:tc>
        <w:tc>
          <w:tcPr>
            <w:tcW w:w="739" w:type="pct"/>
            <w:tcBorders>
              <w:top w:val="single" w:sz="4" w:space="0" w:color="auto"/>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b/>
                <w:lang w:eastAsia="ru-RU"/>
              </w:rPr>
            </w:pPr>
            <w:r w:rsidRPr="005F6386">
              <w:rPr>
                <w:rFonts w:ascii="Times New Roman" w:eastAsia="Times New Roman" w:hAnsi="Times New Roman" w:cs="Times New Roman"/>
                <w:b/>
                <w:lang w:eastAsia="ru-RU"/>
              </w:rPr>
              <w:t>5</w:t>
            </w:r>
          </w:p>
        </w:tc>
      </w:tr>
      <w:tr w:rsidR="00904A15" w:rsidRPr="005F6386" w:rsidTr="004F48F7">
        <w:trPr>
          <w:trHeight w:val="132"/>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1. Педагогическая диагностика  результатов музыкальной деятельности детей дошкольного возраста.</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32"/>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2. Педагогическая диагностика уровня </w:t>
            </w:r>
            <w:proofErr w:type="spellStart"/>
            <w:r w:rsidRPr="005F6386">
              <w:rPr>
                <w:rFonts w:ascii="Times New Roman" w:eastAsia="Calibri" w:hAnsi="Times New Roman" w:cs="Times New Roman"/>
                <w:lang w:eastAsia="ru-RU"/>
              </w:rPr>
              <w:t>сформированности</w:t>
            </w:r>
            <w:proofErr w:type="spellEnd"/>
            <w:r w:rsidRPr="005F6386">
              <w:rPr>
                <w:rFonts w:ascii="Times New Roman" w:eastAsia="Calibri" w:hAnsi="Times New Roman" w:cs="Times New Roman"/>
                <w:lang w:eastAsia="ru-RU"/>
              </w:rPr>
              <w:t xml:space="preserve"> театрализованной деятельности детей дошкольного возраста. Критерии оценки уровня </w:t>
            </w:r>
            <w:proofErr w:type="spellStart"/>
            <w:r w:rsidRPr="005F6386">
              <w:rPr>
                <w:rFonts w:ascii="Times New Roman" w:eastAsia="Calibri" w:hAnsi="Times New Roman" w:cs="Times New Roman"/>
                <w:lang w:eastAsia="ru-RU"/>
              </w:rPr>
              <w:t>сформированности</w:t>
            </w:r>
            <w:proofErr w:type="spellEnd"/>
            <w:r w:rsidRPr="005F6386">
              <w:rPr>
                <w:rFonts w:ascii="Times New Roman" w:eastAsia="Calibri" w:hAnsi="Times New Roman" w:cs="Times New Roman"/>
                <w:lang w:eastAsia="ru-RU"/>
              </w:rPr>
              <w:t xml:space="preserve"> навыков театрализованной деятельности (театральная культура, речевая культура,  эмоционально-образное развитие, навыки </w:t>
            </w:r>
            <w:proofErr w:type="spellStart"/>
            <w:r w:rsidRPr="005F6386">
              <w:rPr>
                <w:rFonts w:ascii="Times New Roman" w:eastAsia="Calibri" w:hAnsi="Times New Roman" w:cs="Times New Roman"/>
                <w:lang w:eastAsia="ru-RU"/>
              </w:rPr>
              <w:t>кукловождения</w:t>
            </w:r>
            <w:proofErr w:type="spellEnd"/>
            <w:r w:rsidRPr="005F6386">
              <w:rPr>
                <w:rFonts w:ascii="Times New Roman" w:eastAsia="Calibri" w:hAnsi="Times New Roman" w:cs="Times New Roman"/>
                <w:lang w:eastAsia="ru-RU"/>
              </w:rPr>
              <w:t>, основы изобразительно-оформительской деятельности, основы коллективной творческой деятельности).</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32"/>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3. Педагогическая диагностика  уровня </w:t>
            </w:r>
            <w:proofErr w:type="spellStart"/>
            <w:r w:rsidRPr="005F6386">
              <w:rPr>
                <w:rFonts w:ascii="Times New Roman" w:eastAsia="Calibri" w:hAnsi="Times New Roman" w:cs="Times New Roman"/>
                <w:lang w:eastAsia="ru-RU"/>
              </w:rPr>
              <w:t>сформированности</w:t>
            </w:r>
            <w:proofErr w:type="spellEnd"/>
            <w:r w:rsidRPr="005F6386">
              <w:rPr>
                <w:rFonts w:ascii="Times New Roman" w:eastAsia="Calibri" w:hAnsi="Times New Roman" w:cs="Times New Roman"/>
                <w:lang w:eastAsia="ru-RU"/>
              </w:rPr>
              <w:t xml:space="preserve"> музыкальных способностей дошкольников.</w:t>
            </w:r>
          </w:p>
        </w:tc>
        <w:tc>
          <w:tcPr>
            <w:tcW w:w="739" w:type="pct"/>
            <w:tcBorders>
              <w:left w:val="single" w:sz="4" w:space="0" w:color="auto"/>
              <w:right w:val="single" w:sz="4" w:space="0" w:color="auto"/>
            </w:tcBorders>
            <w:vAlign w:val="center"/>
          </w:tcPr>
          <w:p w:rsidR="00904A15" w:rsidRPr="005F6386" w:rsidRDefault="00904A15" w:rsidP="00904A15">
            <w:pPr>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1</w:t>
            </w:r>
          </w:p>
        </w:tc>
      </w:tr>
      <w:tr w:rsidR="00904A15" w:rsidRPr="005F6386" w:rsidTr="004F48F7">
        <w:trPr>
          <w:trHeight w:val="132"/>
        </w:trPr>
        <w:tc>
          <w:tcPr>
            <w:tcW w:w="1046" w:type="pct"/>
            <w:gridSpan w:val="2"/>
            <w:vMerge/>
            <w:tcBorders>
              <w:left w:val="single" w:sz="4" w:space="0" w:color="auto"/>
              <w:right w:val="single" w:sz="4" w:space="0" w:color="auto"/>
            </w:tcBorders>
          </w:tcPr>
          <w:p w:rsidR="00904A15" w:rsidRPr="005F6386" w:rsidRDefault="00904A15" w:rsidP="00904A15">
            <w:pPr>
              <w:shd w:val="clear" w:color="auto" w:fill="FFFFFF"/>
              <w:spacing w:after="0" w:line="360" w:lineRule="auto"/>
              <w:rPr>
                <w:rFonts w:ascii="Times New Roman" w:eastAsia="Times New Roman" w:hAnsi="Times New Roman" w:cs="Times New Roman"/>
                <w:b/>
                <w:lang w:eastAsia="ru-RU"/>
              </w:rPr>
            </w:pPr>
          </w:p>
        </w:tc>
        <w:tc>
          <w:tcPr>
            <w:tcW w:w="3215" w:type="pct"/>
            <w:gridSpan w:val="2"/>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contextualSpacing/>
              <w:jc w:val="both"/>
              <w:rPr>
                <w:rFonts w:ascii="Times New Roman" w:eastAsia="Calibri" w:hAnsi="Times New Roman" w:cs="Times New Roman"/>
                <w:lang w:eastAsia="ru-RU"/>
              </w:rPr>
            </w:pPr>
            <w:r w:rsidRPr="005F6386">
              <w:rPr>
                <w:rFonts w:ascii="Times New Roman" w:eastAsia="Calibri" w:hAnsi="Times New Roman" w:cs="Times New Roman"/>
                <w:lang w:eastAsia="ru-RU"/>
              </w:rPr>
              <w:t>4. Коррекционная работа по результатам диагностик</w:t>
            </w:r>
          </w:p>
        </w:tc>
        <w:tc>
          <w:tcPr>
            <w:tcW w:w="739" w:type="pct"/>
            <w:tcBorders>
              <w:left w:val="single" w:sz="4" w:space="0" w:color="auto"/>
              <w:right w:val="single" w:sz="4" w:space="0" w:color="auto"/>
            </w:tcBorders>
            <w:vAlign w:val="center"/>
          </w:tcPr>
          <w:p w:rsidR="00904A15" w:rsidRPr="005F6386" w:rsidRDefault="004D12F4"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r w:rsidR="00904A15" w:rsidRPr="005F6386" w:rsidTr="004F48F7">
        <w:trPr>
          <w:trHeight w:val="132"/>
        </w:trPr>
        <w:tc>
          <w:tcPr>
            <w:tcW w:w="4261" w:type="pct"/>
            <w:gridSpan w:val="4"/>
            <w:tcBorders>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Times New Roman" w:hAnsi="Times New Roman" w:cs="Times New Roman"/>
                <w:b/>
                <w:lang w:eastAsia="ru-RU"/>
              </w:rPr>
            </w:pPr>
            <w:r w:rsidRPr="005F6386">
              <w:rPr>
                <w:rFonts w:ascii="Times New Roman" w:eastAsia="Times New Roman" w:hAnsi="Times New Roman" w:cs="Times New Roman"/>
                <w:b/>
                <w:bCs/>
                <w:lang w:eastAsia="ru-RU"/>
              </w:rPr>
              <w:t>Задания для самостоятельной учебн</w:t>
            </w:r>
            <w:r w:rsidR="00686A6B">
              <w:rPr>
                <w:rFonts w:ascii="Times New Roman" w:eastAsia="Times New Roman" w:hAnsi="Times New Roman" w:cs="Times New Roman"/>
                <w:b/>
                <w:bCs/>
                <w:lang w:eastAsia="ru-RU"/>
              </w:rPr>
              <w:t>ой работы при изучении МДК 02.05</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Составить план развлечений на квартал на детей дошкольного возраста.</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Подобрать музыкальный материал для одного из видов театра (младший дошкольный возраст)</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Подобрать музыкальный материал для одного из видов театра (старший дошкольный возраст)</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Подобрать комплект творческих игр для детей дошкольного возраста.</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Составить план разучивания музыкально-дидактической игры для дошкольного возраста.</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Составить план разучивания театрализованной игры для детей дошкольного возраста.</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Составить план разучивания игры с правилами для детей младшего и старшего дошкольного возраста.</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Составить сценарий развлечения с использованием музыки для детей дошкольного возраста </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lastRenderedPageBreak/>
              <w:t>Составить сценарий праздника для детей старшего дошкольного возраста</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Анализ конспектов музыкальных занятий для детей раннего и младшего дошкольного возраста с выделением целей, задач обучения и </w:t>
            </w:r>
            <w:proofErr w:type="gramStart"/>
            <w:r w:rsidRPr="005F6386">
              <w:rPr>
                <w:rFonts w:ascii="Times New Roman" w:eastAsia="Times New Roman" w:hAnsi="Times New Roman" w:cs="Times New Roman"/>
                <w:iCs/>
                <w:lang w:eastAsia="ru-RU"/>
              </w:rPr>
              <w:t>методов  их</w:t>
            </w:r>
            <w:proofErr w:type="gramEnd"/>
            <w:r w:rsidRPr="005F6386">
              <w:rPr>
                <w:rFonts w:ascii="Times New Roman" w:eastAsia="Times New Roman" w:hAnsi="Times New Roman" w:cs="Times New Roman"/>
                <w:iCs/>
                <w:lang w:eastAsia="ru-RU"/>
              </w:rPr>
              <w:t xml:space="preserve"> реализации.</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Анализ конспектов музыкальных занятий для детей старшего дошкольного возраста с выделением целей, задач обучения и методов их реализации.</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Анализ сценариев развлечений разных форм и видов для детей раннего и младшего дошкольного возраста.</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Анализ сценариев развлечений разных форм и видов для детей старшего дошкольного возраста </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Анализ сценариев праздников для детей раннего и младшего дошкольного возраста.</w:t>
            </w:r>
          </w:p>
          <w:p w:rsidR="00904A15" w:rsidRPr="005F6386" w:rsidRDefault="00904A15" w:rsidP="00CE3772">
            <w:pPr>
              <w:spacing w:after="0" w:line="360" w:lineRule="auto"/>
              <w:ind w:left="426"/>
              <w:jc w:val="both"/>
              <w:rPr>
                <w:rFonts w:ascii="Times New Roman" w:eastAsia="Times New Roman" w:hAnsi="Times New Roman" w:cs="Times New Roman"/>
                <w:bCs/>
                <w:lang w:eastAsia="ru-RU"/>
              </w:rPr>
            </w:pPr>
            <w:r w:rsidRPr="005F6386">
              <w:rPr>
                <w:rFonts w:ascii="Times New Roman" w:eastAsia="Times New Roman" w:hAnsi="Times New Roman" w:cs="Times New Roman"/>
                <w:iCs/>
                <w:lang w:eastAsia="ru-RU"/>
              </w:rPr>
              <w:t>Анализ сценариев праздников для детей старшего дошкольного возраста</w:t>
            </w:r>
            <w:r w:rsidRPr="005F6386">
              <w:rPr>
                <w:rFonts w:ascii="Times New Roman" w:eastAsia="Times New Roman" w:hAnsi="Times New Roman" w:cs="Times New Roman"/>
                <w:lang w:eastAsia="ru-RU"/>
              </w:rPr>
              <w:t>.</w:t>
            </w:r>
          </w:p>
        </w:tc>
        <w:tc>
          <w:tcPr>
            <w:tcW w:w="739" w:type="pct"/>
            <w:tcBorders>
              <w:left w:val="single" w:sz="4" w:space="0" w:color="auto"/>
              <w:bottom w:val="single" w:sz="4" w:space="0" w:color="auto"/>
              <w:right w:val="single" w:sz="4" w:space="0" w:color="auto"/>
            </w:tcBorders>
            <w:vAlign w:val="center"/>
          </w:tcPr>
          <w:p w:rsidR="00904A15" w:rsidRPr="005F6386" w:rsidRDefault="00CE3772" w:rsidP="00904A15">
            <w:pPr>
              <w:spacing w:after="0" w:line="36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28</w:t>
            </w:r>
          </w:p>
        </w:tc>
      </w:tr>
      <w:tr w:rsidR="00904A15" w:rsidRPr="005F6386" w:rsidTr="004F48F7">
        <w:trPr>
          <w:trHeight w:val="132"/>
        </w:trPr>
        <w:tc>
          <w:tcPr>
            <w:tcW w:w="4261" w:type="pct"/>
            <w:gridSpan w:val="4"/>
            <w:tcBorders>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Calibri" w:hAnsi="Times New Roman" w:cs="Times New Roman"/>
                <w:b/>
                <w:lang w:eastAsia="ru-RU"/>
              </w:rPr>
            </w:pPr>
            <w:r w:rsidRPr="005F6386">
              <w:rPr>
                <w:rFonts w:ascii="Times New Roman" w:eastAsia="Calibri" w:hAnsi="Times New Roman" w:cs="Times New Roman"/>
                <w:b/>
                <w:lang w:eastAsia="ru-RU"/>
              </w:rPr>
              <w:lastRenderedPageBreak/>
              <w:t xml:space="preserve">Учебная практика по </w:t>
            </w:r>
            <w:r w:rsidR="00CE3772">
              <w:rPr>
                <w:rFonts w:ascii="Times New Roman" w:eastAsia="Times New Roman" w:hAnsi="Times New Roman" w:cs="Times New Roman"/>
                <w:b/>
                <w:lang w:eastAsia="ru-RU"/>
              </w:rPr>
              <w:t>МДК 02.05</w:t>
            </w:r>
          </w:p>
          <w:p w:rsidR="00904A15" w:rsidRPr="005F6386" w:rsidRDefault="00904A15" w:rsidP="00904A15">
            <w:pPr>
              <w:spacing w:after="0" w:line="360" w:lineRule="auto"/>
              <w:rPr>
                <w:rFonts w:ascii="Times New Roman" w:eastAsia="Calibri" w:hAnsi="Times New Roman" w:cs="Times New Roman"/>
                <w:b/>
                <w:lang w:eastAsia="ru-RU"/>
              </w:rPr>
            </w:pPr>
            <w:r w:rsidRPr="005F6386">
              <w:rPr>
                <w:rFonts w:ascii="Times New Roman" w:eastAsia="Calibri" w:hAnsi="Times New Roman" w:cs="Times New Roman"/>
                <w:b/>
                <w:lang w:eastAsia="ru-RU"/>
              </w:rPr>
              <w:t>Виды работ</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Наблюдение и анализ подготовки и проведения развлечений для детей.</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Наблюдение и анализ организации музыкально-игровой деятельности детей.</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Наблюдение и анализ использования музыки в повседневной жизни детей</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Анализ подготовки к проведению праздника в дошкольном образовательном учреждении  </w:t>
            </w:r>
          </w:p>
          <w:p w:rsidR="00904A15" w:rsidRPr="005F6386" w:rsidRDefault="00904A15" w:rsidP="00CE3772">
            <w:pPr>
              <w:spacing w:after="0" w:line="360" w:lineRule="auto"/>
              <w:ind w:left="426"/>
              <w:jc w:val="both"/>
              <w:rPr>
                <w:rFonts w:ascii="Times New Roman" w:eastAsia="Times New Roman" w:hAnsi="Times New Roman" w:cs="Times New Roman"/>
                <w:lang w:eastAsia="ru-RU"/>
              </w:rPr>
            </w:pPr>
            <w:r w:rsidRPr="005F6386">
              <w:rPr>
                <w:rFonts w:ascii="Times New Roman" w:eastAsia="Times New Roman" w:hAnsi="Times New Roman" w:cs="Times New Roman"/>
                <w:iCs/>
                <w:lang w:eastAsia="ru-RU"/>
              </w:rPr>
              <w:t>Наблюдение и анализ  подготовки и организации музыкального спектакля с участием  детей.</w:t>
            </w:r>
          </w:p>
        </w:tc>
        <w:tc>
          <w:tcPr>
            <w:tcW w:w="739" w:type="pct"/>
            <w:tcBorders>
              <w:left w:val="single" w:sz="4" w:space="0" w:color="auto"/>
              <w:bottom w:val="single" w:sz="4" w:space="0" w:color="auto"/>
              <w:right w:val="single" w:sz="4" w:space="0" w:color="auto"/>
            </w:tcBorders>
            <w:vAlign w:val="center"/>
          </w:tcPr>
          <w:p w:rsidR="00904A15" w:rsidRPr="005F6386" w:rsidRDefault="00CE3772"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r>
      <w:tr w:rsidR="00904A15" w:rsidRPr="005F6386" w:rsidTr="004F48F7">
        <w:trPr>
          <w:trHeight w:val="132"/>
        </w:trPr>
        <w:tc>
          <w:tcPr>
            <w:tcW w:w="4261" w:type="pct"/>
            <w:gridSpan w:val="4"/>
            <w:tcBorders>
              <w:left w:val="single" w:sz="4" w:space="0" w:color="auto"/>
              <w:bottom w:val="single" w:sz="4" w:space="0" w:color="auto"/>
              <w:right w:val="single" w:sz="4" w:space="0" w:color="auto"/>
            </w:tcBorders>
          </w:tcPr>
          <w:p w:rsidR="00904A15" w:rsidRPr="005F6386" w:rsidRDefault="00904A15" w:rsidP="00904A15">
            <w:pPr>
              <w:spacing w:after="0" w:line="360" w:lineRule="auto"/>
              <w:rPr>
                <w:rFonts w:ascii="Times New Roman" w:eastAsia="Calibri" w:hAnsi="Times New Roman" w:cs="Times New Roman"/>
                <w:b/>
                <w:lang w:eastAsia="ru-RU"/>
              </w:rPr>
            </w:pPr>
            <w:r w:rsidRPr="005F6386">
              <w:rPr>
                <w:rFonts w:ascii="Times New Roman" w:eastAsia="Calibri" w:hAnsi="Times New Roman" w:cs="Times New Roman"/>
                <w:b/>
                <w:lang w:eastAsia="ru-RU"/>
              </w:rPr>
              <w:t>Производственная практика</w:t>
            </w:r>
            <w:r w:rsidR="00CE3772">
              <w:rPr>
                <w:rFonts w:ascii="Times New Roman" w:eastAsia="Times New Roman" w:hAnsi="Times New Roman" w:cs="Times New Roman"/>
                <w:b/>
                <w:lang w:eastAsia="ru-RU"/>
              </w:rPr>
              <w:t xml:space="preserve"> по МДК 02.05</w:t>
            </w:r>
          </w:p>
          <w:p w:rsidR="00904A15" w:rsidRPr="005F6386" w:rsidRDefault="00904A15" w:rsidP="00904A15">
            <w:pPr>
              <w:spacing w:after="0" w:line="360" w:lineRule="auto"/>
              <w:rPr>
                <w:rFonts w:ascii="Times New Roman" w:eastAsia="Calibri" w:hAnsi="Times New Roman" w:cs="Times New Roman"/>
                <w:b/>
                <w:lang w:eastAsia="ru-RU"/>
              </w:rPr>
            </w:pPr>
            <w:r w:rsidRPr="005F6386">
              <w:rPr>
                <w:rFonts w:ascii="Times New Roman" w:eastAsia="Calibri" w:hAnsi="Times New Roman" w:cs="Times New Roman"/>
                <w:b/>
                <w:lang w:eastAsia="ru-RU"/>
              </w:rPr>
              <w:t>Виды работ</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Участие в организации и проведении развлечения </w:t>
            </w:r>
            <w:proofErr w:type="gramStart"/>
            <w:r w:rsidRPr="005F6386">
              <w:rPr>
                <w:rFonts w:ascii="Times New Roman" w:eastAsia="Times New Roman" w:hAnsi="Times New Roman" w:cs="Times New Roman"/>
                <w:iCs/>
                <w:lang w:eastAsia="ru-RU"/>
              </w:rPr>
              <w:t>с  детьми</w:t>
            </w:r>
            <w:proofErr w:type="gramEnd"/>
            <w:r w:rsidRPr="005F6386">
              <w:rPr>
                <w:rFonts w:ascii="Times New Roman" w:eastAsia="Times New Roman" w:hAnsi="Times New Roman" w:cs="Times New Roman"/>
                <w:iCs/>
                <w:lang w:eastAsia="ru-RU"/>
              </w:rPr>
              <w:t xml:space="preserve"> с использованием музыки.</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Участие в организации и проведении праздника для детей.</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 xml:space="preserve">Организация </w:t>
            </w:r>
            <w:proofErr w:type="gramStart"/>
            <w:r w:rsidRPr="005F6386">
              <w:rPr>
                <w:rFonts w:ascii="Times New Roman" w:eastAsia="Times New Roman" w:hAnsi="Times New Roman" w:cs="Times New Roman"/>
                <w:iCs/>
                <w:lang w:eastAsia="ru-RU"/>
              </w:rPr>
              <w:t>работы  с</w:t>
            </w:r>
            <w:proofErr w:type="gramEnd"/>
            <w:r w:rsidRPr="005F6386">
              <w:rPr>
                <w:rFonts w:ascii="Times New Roman" w:eastAsia="Times New Roman" w:hAnsi="Times New Roman" w:cs="Times New Roman"/>
                <w:iCs/>
                <w:lang w:eastAsia="ru-RU"/>
              </w:rPr>
              <w:t xml:space="preserve"> детьми по разучиванию музыкально-дидактических игр, музыкальных игр разных видов. </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proofErr w:type="gramStart"/>
            <w:r w:rsidRPr="005F6386">
              <w:rPr>
                <w:rFonts w:ascii="Times New Roman" w:eastAsia="Times New Roman" w:hAnsi="Times New Roman" w:cs="Times New Roman"/>
                <w:iCs/>
                <w:lang w:eastAsia="ru-RU"/>
              </w:rPr>
              <w:t>Участие  в</w:t>
            </w:r>
            <w:proofErr w:type="gramEnd"/>
            <w:r w:rsidRPr="005F6386">
              <w:rPr>
                <w:rFonts w:ascii="Times New Roman" w:eastAsia="Times New Roman" w:hAnsi="Times New Roman" w:cs="Times New Roman"/>
                <w:iCs/>
                <w:lang w:eastAsia="ru-RU"/>
              </w:rPr>
              <w:t xml:space="preserve"> подготовке и проведении утренника в ДОО.  </w:t>
            </w:r>
          </w:p>
          <w:p w:rsidR="00904A15" w:rsidRPr="005F6386" w:rsidRDefault="00904A15" w:rsidP="00CE3772">
            <w:pPr>
              <w:spacing w:after="0" w:line="360" w:lineRule="auto"/>
              <w:ind w:left="426"/>
              <w:jc w:val="both"/>
              <w:rPr>
                <w:rFonts w:ascii="Times New Roman" w:eastAsia="Times New Roman" w:hAnsi="Times New Roman" w:cs="Times New Roman"/>
                <w:iCs/>
                <w:lang w:eastAsia="ru-RU"/>
              </w:rPr>
            </w:pPr>
            <w:r w:rsidRPr="005F6386">
              <w:rPr>
                <w:rFonts w:ascii="Times New Roman" w:eastAsia="Times New Roman" w:hAnsi="Times New Roman" w:cs="Times New Roman"/>
                <w:iCs/>
                <w:lang w:eastAsia="ru-RU"/>
              </w:rPr>
              <w:t>Организация и проведение одной из форм развлечений с включением музыки в ДОО в дошкольном возрасте.</w:t>
            </w:r>
          </w:p>
          <w:p w:rsidR="00904A15" w:rsidRPr="005F6386" w:rsidRDefault="00904A15" w:rsidP="00CE3772">
            <w:pPr>
              <w:spacing w:after="0" w:line="360" w:lineRule="auto"/>
              <w:ind w:left="426"/>
              <w:jc w:val="both"/>
              <w:rPr>
                <w:rFonts w:ascii="Times New Roman" w:eastAsia="Calibri" w:hAnsi="Times New Roman" w:cs="Times New Roman"/>
                <w:lang w:eastAsia="ru-RU"/>
              </w:rPr>
            </w:pPr>
            <w:r w:rsidRPr="005F6386">
              <w:rPr>
                <w:rFonts w:ascii="Times New Roman" w:eastAsia="Times New Roman" w:hAnsi="Times New Roman" w:cs="Times New Roman"/>
                <w:iCs/>
                <w:lang w:eastAsia="ru-RU"/>
              </w:rPr>
              <w:t>Подготовка и самостоятельная организация музыкального спектакля с участием  детей.</w:t>
            </w:r>
          </w:p>
        </w:tc>
        <w:tc>
          <w:tcPr>
            <w:tcW w:w="739" w:type="pct"/>
            <w:tcBorders>
              <w:left w:val="single" w:sz="4" w:space="0" w:color="auto"/>
              <w:bottom w:val="single" w:sz="4" w:space="0" w:color="auto"/>
              <w:right w:val="single" w:sz="4" w:space="0" w:color="auto"/>
            </w:tcBorders>
            <w:vAlign w:val="center"/>
          </w:tcPr>
          <w:p w:rsidR="00904A15" w:rsidRPr="005F6386" w:rsidRDefault="00CE3772" w:rsidP="00904A15">
            <w:pPr>
              <w:spacing w:after="0" w:line="36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904A15" w:rsidRPr="005F6386">
              <w:rPr>
                <w:rFonts w:ascii="Times New Roman" w:eastAsia="Times New Roman" w:hAnsi="Times New Roman" w:cs="Times New Roman"/>
                <w:lang w:eastAsia="ru-RU"/>
              </w:rPr>
              <w:t>0</w:t>
            </w:r>
          </w:p>
        </w:tc>
      </w:tr>
    </w:tbl>
    <w:p w:rsidR="00904A15" w:rsidRPr="005F6386" w:rsidRDefault="00904A15" w:rsidP="00904A15">
      <w:pPr>
        <w:spacing w:after="0" w:line="360" w:lineRule="auto"/>
        <w:rPr>
          <w:rFonts w:ascii="Times New Roman" w:eastAsia="Times New Roman" w:hAnsi="Times New Roman" w:cs="Times New Roman"/>
          <w:sz w:val="24"/>
          <w:szCs w:val="24"/>
          <w:lang w:eastAsia="ru-RU"/>
        </w:rPr>
        <w:sectPr w:rsidR="00904A15" w:rsidRPr="005F6386" w:rsidSect="00F934F8">
          <w:pgSz w:w="16840" w:h="11907" w:orient="landscape"/>
          <w:pgMar w:top="1134" w:right="567" w:bottom="1134" w:left="1701" w:header="709" w:footer="709" w:gutter="0"/>
          <w:cols w:space="720"/>
          <w:docGrid w:linePitch="299"/>
        </w:sectPr>
      </w:pPr>
    </w:p>
    <w:p w:rsidR="00904A15" w:rsidRPr="005F6386" w:rsidRDefault="00904A15" w:rsidP="00904A15">
      <w:pPr>
        <w:tabs>
          <w:tab w:val="left" w:pos="9781"/>
        </w:tabs>
        <w:spacing w:after="0" w:line="360" w:lineRule="auto"/>
        <w:ind w:right="-1"/>
        <w:jc w:val="center"/>
        <w:rPr>
          <w:rFonts w:ascii="Times New Roman" w:eastAsia="Times New Roman" w:hAnsi="Times New Roman" w:cs="Times New Roman"/>
          <w:b/>
          <w:caps/>
          <w:sz w:val="24"/>
          <w:lang w:eastAsia="ru-RU"/>
        </w:rPr>
      </w:pPr>
      <w:r w:rsidRPr="005F6386">
        <w:rPr>
          <w:rFonts w:ascii="Times New Roman" w:eastAsia="Times New Roman" w:hAnsi="Times New Roman" w:cs="Times New Roman"/>
          <w:b/>
          <w:caps/>
          <w:sz w:val="24"/>
          <w:lang w:eastAsia="ru-RU"/>
        </w:rPr>
        <w:lastRenderedPageBreak/>
        <w:t xml:space="preserve">3. УСЛОВИЯ РЕАЛИЗАЦИИ ПРОГРАММЫ </w:t>
      </w:r>
      <w:proofErr w:type="gramStart"/>
      <w:r w:rsidRPr="005F6386">
        <w:rPr>
          <w:rFonts w:ascii="Times New Roman" w:eastAsia="Times New Roman" w:hAnsi="Times New Roman" w:cs="Times New Roman"/>
          <w:b/>
          <w:caps/>
          <w:sz w:val="24"/>
          <w:lang w:eastAsia="ru-RU"/>
        </w:rPr>
        <w:t>ПРОФЕССИОНАЛЬНОГО  МОДУЛЯ</w:t>
      </w:r>
      <w:proofErr w:type="gramEnd"/>
    </w:p>
    <w:p w:rsidR="00904A15" w:rsidRPr="005F6386" w:rsidRDefault="00904A15" w:rsidP="00904A15">
      <w:pPr>
        <w:suppressAutoHyphens/>
        <w:spacing w:before="120" w:after="0" w:line="360" w:lineRule="auto"/>
        <w:jc w:val="both"/>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t>3.1. Для реализации программы профессионального модуля должны быть предусмотрены следующие специальные помещения:</w:t>
      </w:r>
    </w:p>
    <w:p w:rsidR="00904A15" w:rsidRPr="005F6386" w:rsidRDefault="00904A15" w:rsidP="00904A15">
      <w:pPr>
        <w:shd w:val="clear" w:color="auto" w:fill="FFFFFF"/>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
          <w:bCs/>
          <w:sz w:val="24"/>
          <w:szCs w:val="24"/>
          <w:lang w:eastAsia="ru-RU"/>
        </w:rPr>
        <w:t>Кабинет «Т</w:t>
      </w:r>
      <w:r w:rsidRPr="005F6386">
        <w:rPr>
          <w:rFonts w:ascii="Times New Roman" w:eastAsia="Times New Roman" w:hAnsi="Times New Roman" w:cs="Times New Roman"/>
          <w:b/>
          <w:sz w:val="24"/>
          <w:szCs w:val="24"/>
          <w:lang w:eastAsia="ru-RU"/>
        </w:rPr>
        <w:t>еоретические и методические основы дошкольного образования»</w:t>
      </w:r>
      <w:r w:rsidRPr="005F6386">
        <w:rPr>
          <w:rFonts w:ascii="Times New Roman" w:eastAsia="Times New Roman" w:hAnsi="Times New Roman" w:cs="Times New Roman"/>
          <w:bCs/>
          <w:sz w:val="24"/>
          <w:szCs w:val="24"/>
          <w:lang w:eastAsia="ru-RU"/>
        </w:rPr>
        <w:t xml:space="preserve"> оснащенный оборудованием: учебная и методическая литература и учебно-методические комплексы по организации предметной, познавательно-исследовательской, игровой, трудовой деятельности и общения  детей раннего и дошкольного возраста; современные образовательные программы для дошкольных учреждений и методическое сопровождения к ним; диагностические методики по определению уровня </w:t>
      </w:r>
      <w:proofErr w:type="spellStart"/>
      <w:r w:rsidRPr="005F6386">
        <w:rPr>
          <w:rFonts w:ascii="Times New Roman" w:eastAsia="Times New Roman" w:hAnsi="Times New Roman" w:cs="Times New Roman"/>
          <w:bCs/>
          <w:sz w:val="24"/>
          <w:szCs w:val="24"/>
          <w:lang w:eastAsia="ru-RU"/>
        </w:rPr>
        <w:t>сформированности</w:t>
      </w:r>
      <w:proofErr w:type="spellEnd"/>
      <w:r w:rsidRPr="005F6386">
        <w:rPr>
          <w:rFonts w:ascii="Times New Roman" w:eastAsia="Times New Roman" w:hAnsi="Times New Roman" w:cs="Times New Roman"/>
          <w:bCs/>
          <w:sz w:val="24"/>
          <w:szCs w:val="24"/>
          <w:lang w:eastAsia="ru-RU"/>
        </w:rPr>
        <w:t xml:space="preserve"> предметной, познавательно-исследовательской, игровой, трудовой деятельности и общения детей раннего и дошкольного возраста; </w:t>
      </w:r>
      <w:r w:rsidRPr="005F6386">
        <w:rPr>
          <w:rFonts w:ascii="Times New Roman" w:eastAsia="Times New Roman" w:hAnsi="Times New Roman" w:cs="Times New Roman"/>
          <w:sz w:val="24"/>
          <w:szCs w:val="24"/>
          <w:lang w:eastAsia="ru-RU"/>
        </w:rPr>
        <w:t>информационный стенд, учебная доска с подсветкой.</w:t>
      </w:r>
    </w:p>
    <w:p w:rsidR="00904A15" w:rsidRPr="005F6386" w:rsidRDefault="00904A15" w:rsidP="00904A15">
      <w:pPr>
        <w:shd w:val="clear" w:color="auto" w:fill="FFFFFF"/>
        <w:spacing w:after="0" w:line="360" w:lineRule="auto"/>
        <w:ind w:firstLine="567"/>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Cs/>
          <w:sz w:val="24"/>
          <w:szCs w:val="24"/>
          <w:lang w:eastAsia="ru-RU"/>
        </w:rPr>
        <w:t>Технические средства обучения:</w:t>
      </w:r>
      <w:r w:rsidRPr="005F6386">
        <w:rPr>
          <w:rFonts w:ascii="Times New Roman" w:eastAsia="Times New Roman" w:hAnsi="Times New Roman" w:cs="Times New Roman"/>
          <w:sz w:val="24"/>
          <w:szCs w:val="24"/>
          <w:lang w:eastAsia="ru-RU"/>
        </w:rPr>
        <w:t xml:space="preserve"> компьютер, проектор, экран, акустическая система.</w:t>
      </w:r>
    </w:p>
    <w:p w:rsidR="00904A15" w:rsidRPr="005F6386" w:rsidRDefault="00904A15" w:rsidP="00904A15">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sz w:val="24"/>
          <w:szCs w:val="24"/>
          <w:lang w:eastAsia="ru-RU"/>
        </w:rPr>
      </w:pPr>
    </w:p>
    <w:p w:rsidR="00904A15" w:rsidRPr="005F6386" w:rsidRDefault="00904A15" w:rsidP="00904A15">
      <w:pPr>
        <w:shd w:val="clear" w:color="auto" w:fill="FFFFFF"/>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
          <w:bCs/>
          <w:sz w:val="24"/>
          <w:szCs w:val="24"/>
          <w:lang w:eastAsia="ru-RU"/>
        </w:rPr>
        <w:t>Кабинет</w:t>
      </w:r>
      <w:r w:rsidRPr="005F6386">
        <w:rPr>
          <w:rFonts w:ascii="Times New Roman" w:eastAsia="Times New Roman" w:hAnsi="Times New Roman" w:cs="Times New Roman"/>
          <w:bCs/>
          <w:sz w:val="24"/>
          <w:szCs w:val="24"/>
          <w:lang w:eastAsia="ru-RU"/>
        </w:rPr>
        <w:t xml:space="preserve"> </w:t>
      </w:r>
      <w:r w:rsidRPr="005F6386">
        <w:rPr>
          <w:rFonts w:ascii="Times New Roman" w:eastAsia="Times New Roman" w:hAnsi="Times New Roman" w:cs="Times New Roman"/>
          <w:b/>
          <w:bCs/>
          <w:sz w:val="24"/>
          <w:szCs w:val="24"/>
          <w:lang w:eastAsia="ru-RU"/>
        </w:rPr>
        <w:t>«</w:t>
      </w:r>
      <w:r w:rsidRPr="005F6386">
        <w:rPr>
          <w:rFonts w:ascii="Times New Roman" w:eastAsia="Times New Roman" w:hAnsi="Times New Roman" w:cs="Times New Roman"/>
          <w:b/>
          <w:sz w:val="24"/>
          <w:szCs w:val="24"/>
          <w:lang w:eastAsia="ru-RU"/>
        </w:rPr>
        <w:t>Изобразительная деятельность и методика развития детского изобразительного творчества»</w:t>
      </w:r>
      <w:r w:rsidRPr="005F6386">
        <w:rPr>
          <w:rFonts w:ascii="Times New Roman" w:eastAsia="Times New Roman" w:hAnsi="Times New Roman" w:cs="Times New Roman"/>
          <w:sz w:val="24"/>
          <w:szCs w:val="24"/>
          <w:lang w:eastAsia="ru-RU"/>
        </w:rPr>
        <w:t xml:space="preserve"> </w:t>
      </w:r>
      <w:r w:rsidRPr="005F6386">
        <w:rPr>
          <w:rFonts w:ascii="Times New Roman" w:eastAsia="Times New Roman" w:hAnsi="Times New Roman" w:cs="Times New Roman"/>
          <w:bCs/>
          <w:sz w:val="24"/>
          <w:szCs w:val="24"/>
          <w:lang w:eastAsia="ru-RU"/>
        </w:rPr>
        <w:t xml:space="preserve">оснащенный оборудованием: учебная и методическая литература и учебно-методические комплексы по </w:t>
      </w:r>
      <w:r w:rsidRPr="005F6386">
        <w:rPr>
          <w:rFonts w:ascii="Times New Roman" w:eastAsia="Times New Roman" w:hAnsi="Times New Roman" w:cs="Times New Roman"/>
          <w:sz w:val="24"/>
          <w:szCs w:val="24"/>
          <w:lang w:eastAsia="ru-RU"/>
        </w:rPr>
        <w:t>изобразительной деятельности и методике развития детского изобразительного творчества</w:t>
      </w:r>
      <w:r w:rsidRPr="005F6386">
        <w:rPr>
          <w:rFonts w:ascii="Times New Roman" w:eastAsia="Times New Roman" w:hAnsi="Times New Roman" w:cs="Times New Roman"/>
          <w:bCs/>
          <w:sz w:val="24"/>
          <w:szCs w:val="24"/>
          <w:lang w:eastAsia="ru-RU"/>
        </w:rPr>
        <w:t xml:space="preserve">; учебная и методическая литература по </w:t>
      </w:r>
      <w:r w:rsidRPr="005F6386">
        <w:rPr>
          <w:rFonts w:ascii="Times New Roman" w:eastAsia="Times New Roman" w:hAnsi="Times New Roman" w:cs="Times New Roman"/>
          <w:iCs/>
          <w:spacing w:val="-1"/>
          <w:sz w:val="24"/>
          <w:szCs w:val="24"/>
          <w:lang w:eastAsia="ru-RU"/>
        </w:rPr>
        <w:t xml:space="preserve">организации  продуктивных видов деятельности детей дошкольного возраста; </w:t>
      </w:r>
      <w:r w:rsidRPr="005F6386">
        <w:rPr>
          <w:rFonts w:ascii="Times New Roman" w:eastAsia="Times New Roman" w:hAnsi="Times New Roman" w:cs="Times New Roman"/>
          <w:bCs/>
          <w:sz w:val="24"/>
          <w:szCs w:val="24"/>
          <w:lang w:eastAsia="ru-RU"/>
        </w:rPr>
        <w:t xml:space="preserve">современные образовательные программы для дошкольных учреждений и методическое сопровождения к ним; диагностические методики по изучению уровня </w:t>
      </w:r>
      <w:proofErr w:type="spellStart"/>
      <w:r w:rsidRPr="005F6386">
        <w:rPr>
          <w:rFonts w:ascii="Times New Roman" w:eastAsia="Times New Roman" w:hAnsi="Times New Roman" w:cs="Times New Roman"/>
          <w:bCs/>
          <w:sz w:val="24"/>
          <w:szCs w:val="24"/>
          <w:lang w:eastAsia="ru-RU"/>
        </w:rPr>
        <w:t>сформированности</w:t>
      </w:r>
      <w:proofErr w:type="spellEnd"/>
      <w:r w:rsidRPr="005F6386">
        <w:rPr>
          <w:rFonts w:ascii="Times New Roman" w:eastAsia="Times New Roman" w:hAnsi="Times New Roman" w:cs="Times New Roman"/>
          <w:bCs/>
          <w:sz w:val="24"/>
          <w:szCs w:val="24"/>
          <w:lang w:eastAsia="ru-RU"/>
        </w:rPr>
        <w:t xml:space="preserve"> изобразительных  умений, навыков и творческих способностей дошкольников; вариативные образцы по рисованию, аппликации, лепке, конструированию для разных возрастных групп ДОО; демонстрационный материал по изобразительному искусству; материалы и оборудование для изобразительной деятельности; комплекты для занятий робототехникой; </w:t>
      </w:r>
      <w:r w:rsidRPr="005F6386">
        <w:rPr>
          <w:rFonts w:ascii="Times New Roman" w:eastAsia="Times New Roman" w:hAnsi="Times New Roman" w:cs="Times New Roman"/>
          <w:sz w:val="24"/>
          <w:szCs w:val="24"/>
          <w:lang w:eastAsia="ru-RU"/>
        </w:rPr>
        <w:t>комплект учебной мебели: стол преподавателя, стул преподавателя, шкаф для учебно-методических пособий, учебная доска с подсветкой.</w:t>
      </w:r>
    </w:p>
    <w:p w:rsidR="00904A15" w:rsidRPr="005F6386" w:rsidRDefault="00904A15" w:rsidP="00904A15">
      <w:pPr>
        <w:shd w:val="clear" w:color="auto" w:fill="FFFFFF"/>
        <w:spacing w:after="0" w:line="360" w:lineRule="auto"/>
        <w:ind w:firstLine="567"/>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Cs/>
          <w:sz w:val="24"/>
          <w:szCs w:val="24"/>
          <w:lang w:eastAsia="ru-RU"/>
        </w:rPr>
        <w:t xml:space="preserve">Технические средства обучения: </w:t>
      </w:r>
      <w:r w:rsidRPr="005F6386">
        <w:rPr>
          <w:rFonts w:ascii="Times New Roman" w:eastAsia="Times New Roman" w:hAnsi="Times New Roman" w:cs="Times New Roman"/>
          <w:sz w:val="24"/>
          <w:szCs w:val="24"/>
          <w:lang w:eastAsia="ru-RU"/>
        </w:rPr>
        <w:t>компьютер, проектор, интерактивная доска или экран, акустическая система.</w:t>
      </w:r>
    </w:p>
    <w:p w:rsidR="00904A15" w:rsidRPr="005F6386" w:rsidRDefault="00904A15" w:rsidP="00904A15">
      <w:pPr>
        <w:shd w:val="clear" w:color="auto" w:fill="FFFFFF"/>
        <w:spacing w:after="0" w:line="360" w:lineRule="auto"/>
        <w:ind w:firstLine="567"/>
        <w:jc w:val="both"/>
        <w:rPr>
          <w:rFonts w:ascii="Times New Roman" w:eastAsia="Times New Roman" w:hAnsi="Times New Roman" w:cs="Times New Roman"/>
          <w:bCs/>
          <w:sz w:val="24"/>
          <w:szCs w:val="24"/>
          <w:lang w:eastAsia="ru-RU"/>
        </w:rPr>
      </w:pPr>
    </w:p>
    <w:p w:rsidR="00904A15" w:rsidRPr="005F6386" w:rsidRDefault="00904A15" w:rsidP="00904A15">
      <w:pPr>
        <w:shd w:val="clear" w:color="auto" w:fill="FFFFFF"/>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
          <w:bCs/>
          <w:sz w:val="24"/>
          <w:szCs w:val="24"/>
          <w:lang w:eastAsia="ru-RU"/>
        </w:rPr>
        <w:t>Кабинет «</w:t>
      </w:r>
      <w:r w:rsidRPr="005F6386">
        <w:rPr>
          <w:rFonts w:ascii="Times New Roman" w:eastAsia="Times New Roman" w:hAnsi="Times New Roman" w:cs="Times New Roman"/>
          <w:b/>
          <w:sz w:val="24"/>
          <w:szCs w:val="24"/>
          <w:lang w:eastAsia="ru-RU"/>
        </w:rPr>
        <w:t>Музыки и методики музыкального воспитания</w:t>
      </w:r>
      <w:r w:rsidRPr="005F6386">
        <w:rPr>
          <w:rFonts w:ascii="Times New Roman" w:eastAsia="Times New Roman" w:hAnsi="Times New Roman" w:cs="Times New Roman"/>
          <w:sz w:val="24"/>
          <w:szCs w:val="24"/>
          <w:lang w:eastAsia="ru-RU"/>
        </w:rPr>
        <w:t xml:space="preserve">» </w:t>
      </w:r>
      <w:r w:rsidRPr="005F6386">
        <w:rPr>
          <w:rFonts w:ascii="Times New Roman" w:eastAsia="Times New Roman" w:hAnsi="Times New Roman" w:cs="Times New Roman"/>
          <w:bCs/>
          <w:sz w:val="24"/>
          <w:szCs w:val="24"/>
          <w:lang w:eastAsia="ru-RU"/>
        </w:rPr>
        <w:t xml:space="preserve">оснащенный оборудованием: учебная и методическая литература и учебно-методические комплексы по </w:t>
      </w:r>
      <w:r w:rsidRPr="005F6386">
        <w:rPr>
          <w:rFonts w:ascii="Times New Roman" w:eastAsia="Times New Roman" w:hAnsi="Times New Roman" w:cs="Times New Roman"/>
          <w:iCs/>
          <w:sz w:val="24"/>
          <w:szCs w:val="24"/>
          <w:lang w:eastAsia="ru-RU"/>
        </w:rPr>
        <w:t xml:space="preserve">организации и проведения праздников и развлечений для детей, </w:t>
      </w:r>
      <w:r w:rsidRPr="005F6386">
        <w:rPr>
          <w:rFonts w:ascii="Times New Roman" w:eastAsia="Times New Roman" w:hAnsi="Times New Roman" w:cs="Times New Roman"/>
          <w:bCs/>
          <w:sz w:val="24"/>
          <w:szCs w:val="24"/>
          <w:lang w:eastAsia="ru-RU"/>
        </w:rPr>
        <w:t xml:space="preserve">учебная и методическая литература по </w:t>
      </w:r>
      <w:r w:rsidRPr="005F6386">
        <w:rPr>
          <w:rFonts w:ascii="Times New Roman" w:eastAsia="Times New Roman" w:hAnsi="Times New Roman" w:cs="Times New Roman"/>
          <w:sz w:val="24"/>
          <w:szCs w:val="24"/>
          <w:lang w:eastAsia="ru-RU"/>
        </w:rPr>
        <w:t>театрализованной деятельности  детей дошкольного возраста</w:t>
      </w:r>
      <w:r w:rsidRPr="005F6386">
        <w:rPr>
          <w:rFonts w:ascii="Times New Roman" w:eastAsia="Times New Roman" w:hAnsi="Times New Roman" w:cs="Times New Roman"/>
          <w:bCs/>
          <w:sz w:val="24"/>
          <w:szCs w:val="24"/>
          <w:lang w:eastAsia="ru-RU"/>
        </w:rPr>
        <w:t xml:space="preserve">, современные образовательные программы для дошкольных учреждений и методическое сопровождения к ним, </w:t>
      </w:r>
      <w:r w:rsidRPr="005F6386">
        <w:rPr>
          <w:rFonts w:ascii="Times New Roman" w:eastAsia="Times New Roman" w:hAnsi="Times New Roman" w:cs="Times New Roman"/>
          <w:iCs/>
          <w:sz w:val="24"/>
          <w:szCs w:val="24"/>
          <w:lang w:eastAsia="ru-RU"/>
        </w:rPr>
        <w:t xml:space="preserve">детские музыкальные инструменты (шумовые, ударные, духовые, струнные), </w:t>
      </w:r>
      <w:r w:rsidRPr="005F6386">
        <w:rPr>
          <w:rFonts w:ascii="Times New Roman" w:eastAsia="Times New Roman" w:hAnsi="Times New Roman" w:cs="Times New Roman"/>
          <w:sz w:val="24"/>
          <w:szCs w:val="24"/>
          <w:lang w:eastAsia="ru-RU"/>
        </w:rPr>
        <w:t>комплект учебной мебели: стол преподавателя, стул преподавателя, шкаф для учебно-методических пособий, информационный стенд, учебная доска с подсветкой.</w:t>
      </w:r>
    </w:p>
    <w:p w:rsidR="00904A15" w:rsidRPr="005F6386" w:rsidRDefault="00904A15" w:rsidP="00904A15">
      <w:pPr>
        <w:shd w:val="clear" w:color="auto" w:fill="FFFFFF"/>
        <w:spacing w:after="0" w:line="360" w:lineRule="auto"/>
        <w:ind w:firstLine="567"/>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Cs/>
          <w:sz w:val="24"/>
          <w:szCs w:val="24"/>
          <w:lang w:eastAsia="ru-RU"/>
        </w:rPr>
        <w:lastRenderedPageBreak/>
        <w:t xml:space="preserve">Технические средства обучения: </w:t>
      </w:r>
      <w:r w:rsidRPr="005F6386">
        <w:rPr>
          <w:rFonts w:ascii="Times New Roman" w:eastAsia="Times New Roman" w:hAnsi="Times New Roman" w:cs="Times New Roman"/>
          <w:sz w:val="24"/>
          <w:szCs w:val="24"/>
          <w:lang w:eastAsia="ru-RU"/>
        </w:rPr>
        <w:t>компьютер, проектор, экран, акустическая система, CD-проигрыватель, телевизор, диски с аудио- и видеозаписями.</w:t>
      </w:r>
    </w:p>
    <w:p w:rsidR="00904A15" w:rsidRPr="005F6386" w:rsidRDefault="00904A15" w:rsidP="00904A15">
      <w:pPr>
        <w:shd w:val="clear" w:color="auto" w:fill="FFFFFF"/>
        <w:tabs>
          <w:tab w:val="left" w:leader="underscore" w:pos="709"/>
        </w:tabs>
        <w:spacing w:after="0" w:line="360" w:lineRule="auto"/>
        <w:ind w:firstLine="567"/>
        <w:jc w:val="both"/>
        <w:rPr>
          <w:rFonts w:ascii="Times New Roman" w:eastAsia="Times New Roman" w:hAnsi="Times New Roman" w:cs="Times New Roman"/>
          <w:bCs/>
          <w:sz w:val="24"/>
          <w:szCs w:val="24"/>
          <w:lang w:eastAsia="ru-RU"/>
        </w:rPr>
      </w:pPr>
    </w:p>
    <w:p w:rsidR="00904A15" w:rsidRPr="005F6386" w:rsidRDefault="00904A15" w:rsidP="00904A15">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sz w:val="24"/>
          <w:szCs w:val="24"/>
          <w:lang w:eastAsia="ru-RU"/>
        </w:rPr>
      </w:pPr>
      <w:r w:rsidRPr="005F6386">
        <w:rPr>
          <w:rFonts w:ascii="Times New Roman" w:eastAsia="Times New Roman" w:hAnsi="Times New Roman" w:cs="Times New Roman"/>
          <w:b/>
          <w:bCs/>
          <w:sz w:val="24"/>
          <w:szCs w:val="24"/>
          <w:lang w:eastAsia="ru-RU"/>
        </w:rPr>
        <w:t>Кабинет «И</w:t>
      </w:r>
      <w:r w:rsidRPr="005F6386">
        <w:rPr>
          <w:rFonts w:ascii="Times New Roman" w:eastAsia="Times New Roman" w:hAnsi="Times New Roman" w:cs="Times New Roman"/>
          <w:b/>
          <w:sz w:val="24"/>
          <w:szCs w:val="24"/>
          <w:lang w:eastAsia="ru-RU"/>
        </w:rPr>
        <w:t>нформатики и информационно-коммуникационных технологий»,</w:t>
      </w:r>
      <w:r w:rsidRPr="005F6386">
        <w:rPr>
          <w:rFonts w:ascii="Times New Roman" w:eastAsia="Times New Roman" w:hAnsi="Times New Roman" w:cs="Times New Roman"/>
          <w:sz w:val="24"/>
          <w:szCs w:val="24"/>
          <w:lang w:eastAsia="ru-RU"/>
        </w:rPr>
        <w:t xml:space="preserve"> </w:t>
      </w:r>
      <w:r w:rsidRPr="005F6386">
        <w:rPr>
          <w:rFonts w:ascii="Times New Roman" w:eastAsia="Times New Roman" w:hAnsi="Times New Roman" w:cs="Times New Roman"/>
          <w:bCs/>
          <w:sz w:val="24"/>
          <w:szCs w:val="24"/>
          <w:lang w:eastAsia="ru-RU"/>
        </w:rPr>
        <w:t>оснащенный оборудованием: учебная и методическая литература профессиональной направленности, учебно-методические комплексы для специальности «Дошкольное образование», комплект компьютерных столов и кресел, стол преподавателя, стул преподавателя, шкаф для учебно-методических пособий, учебная доска с подсветкой.</w:t>
      </w:r>
    </w:p>
    <w:p w:rsidR="00904A15" w:rsidRPr="005F6386" w:rsidRDefault="00904A15" w:rsidP="00904A15">
      <w:pPr>
        <w:shd w:val="clear" w:color="auto" w:fill="FFFFFF"/>
        <w:spacing w:after="0" w:line="360" w:lineRule="auto"/>
        <w:ind w:firstLine="567"/>
        <w:jc w:val="both"/>
        <w:rPr>
          <w:rFonts w:ascii="Times New Roman" w:eastAsia="Times New Roman" w:hAnsi="Times New Roman" w:cs="Times New Roman"/>
          <w:bCs/>
          <w:sz w:val="24"/>
          <w:szCs w:val="24"/>
          <w:lang w:eastAsia="ru-RU"/>
        </w:rPr>
      </w:pPr>
      <w:r w:rsidRPr="005F6386">
        <w:rPr>
          <w:rFonts w:ascii="Times New Roman" w:eastAsia="Times New Roman" w:hAnsi="Times New Roman" w:cs="Times New Roman"/>
          <w:bCs/>
          <w:sz w:val="24"/>
          <w:szCs w:val="24"/>
          <w:lang w:eastAsia="ru-RU"/>
        </w:rPr>
        <w:t xml:space="preserve">Технические средства обучения: комплект </w:t>
      </w:r>
      <w:proofErr w:type="gramStart"/>
      <w:r w:rsidRPr="005F6386">
        <w:rPr>
          <w:rFonts w:ascii="Times New Roman" w:eastAsia="Times New Roman" w:hAnsi="Times New Roman" w:cs="Times New Roman"/>
          <w:bCs/>
          <w:sz w:val="24"/>
          <w:szCs w:val="24"/>
          <w:lang w:eastAsia="ru-RU"/>
        </w:rPr>
        <w:t>компьютеров</w:t>
      </w:r>
      <w:proofErr w:type="gramEnd"/>
      <w:r w:rsidRPr="005F6386">
        <w:rPr>
          <w:rFonts w:ascii="Times New Roman" w:eastAsia="Times New Roman" w:hAnsi="Times New Roman" w:cs="Times New Roman"/>
          <w:bCs/>
          <w:sz w:val="24"/>
          <w:szCs w:val="24"/>
          <w:lang w:eastAsia="ru-RU"/>
        </w:rPr>
        <w:t xml:space="preserve"> соединенных в локальной сети с компьютером преподавателя, проектор, интерактивная доска, акустическая система, точка проводного доступа в Интернет, ионизатор, кондиционер.</w:t>
      </w:r>
    </w:p>
    <w:p w:rsidR="00904A15" w:rsidRPr="005F6386" w:rsidRDefault="00904A15" w:rsidP="00904A15">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sz w:val="24"/>
          <w:szCs w:val="24"/>
          <w:lang w:eastAsia="ru-RU"/>
        </w:rPr>
      </w:pPr>
    </w:p>
    <w:p w:rsidR="00904A15" w:rsidRPr="005F6386" w:rsidRDefault="00904A15" w:rsidP="00904A15">
      <w:pPr>
        <w:spacing w:after="0" w:line="360" w:lineRule="auto"/>
        <w:ind w:firstLine="567"/>
        <w:jc w:val="both"/>
        <w:rPr>
          <w:rFonts w:ascii="Times New Roman" w:eastAsia="Times New Roman" w:hAnsi="Times New Roman" w:cs="Times New Roman"/>
          <w:b/>
          <w:sz w:val="24"/>
          <w:szCs w:val="24"/>
          <w:lang w:eastAsia="ru-RU"/>
        </w:rPr>
      </w:pPr>
      <w:r w:rsidRPr="005F6386">
        <w:rPr>
          <w:rFonts w:ascii="Times New Roman" w:eastAsia="Times New Roman" w:hAnsi="Times New Roman" w:cs="Times New Roman"/>
          <w:b/>
          <w:sz w:val="24"/>
          <w:szCs w:val="24"/>
          <w:lang w:eastAsia="ru-RU"/>
        </w:rPr>
        <w:t>Лаборатория «Современных технологий дошкольного образования»</w:t>
      </w:r>
    </w:p>
    <w:p w:rsidR="00904A15" w:rsidRPr="005F6386" w:rsidRDefault="00904A15" w:rsidP="00904A15">
      <w:pPr>
        <w:shd w:val="clear" w:color="auto" w:fill="FFFFFF"/>
        <w:autoSpaceDE w:val="0"/>
        <w:autoSpaceDN w:val="0"/>
        <w:adjustRightInd w:val="0"/>
        <w:spacing w:after="0" w:line="360" w:lineRule="auto"/>
        <w:ind w:firstLine="567"/>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bCs/>
          <w:sz w:val="24"/>
          <w:szCs w:val="24"/>
          <w:lang w:eastAsia="ru-RU"/>
        </w:rPr>
        <w:t>Оснащение лаборатории, в соответствии с п 6.1.2.1 Примерной программы по специальности «Дошкольное образование»</w:t>
      </w:r>
    </w:p>
    <w:p w:rsidR="00904A15" w:rsidRPr="005F6386" w:rsidRDefault="00904A15" w:rsidP="00904A15">
      <w:pPr>
        <w:shd w:val="clear" w:color="auto" w:fill="FFFFFF"/>
        <w:autoSpaceDE w:val="0"/>
        <w:autoSpaceDN w:val="0"/>
        <w:adjustRightInd w:val="0"/>
        <w:spacing w:after="0" w:line="360" w:lineRule="auto"/>
        <w:ind w:firstLine="567"/>
        <w:jc w:val="both"/>
        <w:rPr>
          <w:rFonts w:ascii="Times New Roman" w:eastAsia="Times New Roman" w:hAnsi="Times New Roman" w:cs="Times New Roman"/>
          <w:bCs/>
          <w:sz w:val="24"/>
          <w:szCs w:val="24"/>
          <w:lang w:eastAsia="ru-RU"/>
        </w:rPr>
      </w:pPr>
    </w:p>
    <w:p w:rsidR="00904A15" w:rsidRPr="005F6386" w:rsidRDefault="00904A15" w:rsidP="00904A15">
      <w:pPr>
        <w:suppressAutoHyphens/>
        <w:spacing w:after="0" w:line="360" w:lineRule="auto"/>
        <w:ind w:firstLine="567"/>
        <w:rPr>
          <w:rFonts w:ascii="Times New Roman" w:eastAsia="Times New Roman" w:hAnsi="Times New Roman" w:cs="Times New Roman"/>
          <w:sz w:val="24"/>
          <w:szCs w:val="24"/>
          <w:lang w:eastAsia="ru-RU"/>
        </w:rPr>
      </w:pPr>
      <w:r w:rsidRPr="005F6386">
        <w:rPr>
          <w:rFonts w:ascii="Times New Roman" w:eastAsia="Times New Roman" w:hAnsi="Times New Roman" w:cs="Times New Roman"/>
          <w:b/>
          <w:sz w:val="24"/>
          <w:szCs w:val="24"/>
          <w:lang w:eastAsia="ru-RU"/>
        </w:rPr>
        <w:t xml:space="preserve">Залы: </w:t>
      </w:r>
      <w:r w:rsidRPr="005F6386">
        <w:rPr>
          <w:rFonts w:ascii="Times New Roman" w:eastAsia="Times New Roman" w:hAnsi="Times New Roman" w:cs="Times New Roman"/>
          <w:sz w:val="24"/>
          <w:szCs w:val="24"/>
          <w:lang w:eastAsia="ru-RU"/>
        </w:rPr>
        <w:t xml:space="preserve">Библиотека, читальный зал с выходом в интернет, актовый зал. </w:t>
      </w:r>
    </w:p>
    <w:p w:rsidR="00904A15" w:rsidRPr="005F6386" w:rsidRDefault="00904A15" w:rsidP="00904A15">
      <w:pPr>
        <w:suppressAutoHyphens/>
        <w:spacing w:after="0" w:line="360" w:lineRule="auto"/>
        <w:ind w:firstLine="567"/>
        <w:jc w:val="both"/>
        <w:rPr>
          <w:rFonts w:ascii="Times New Roman" w:eastAsia="Times New Roman" w:hAnsi="Times New Roman" w:cs="Times New Roman"/>
          <w:bCs/>
          <w:sz w:val="24"/>
          <w:szCs w:val="24"/>
          <w:lang w:eastAsia="ru-RU"/>
        </w:rPr>
      </w:pPr>
      <w:r w:rsidRPr="005F6386">
        <w:rPr>
          <w:rFonts w:ascii="Times New Roman" w:eastAsia="Times New Roman" w:hAnsi="Times New Roman" w:cs="Times New Roman"/>
          <w:bCs/>
          <w:sz w:val="24"/>
          <w:szCs w:val="24"/>
          <w:lang w:eastAsia="ru-RU"/>
        </w:rPr>
        <w:t>Оснащенные базы практики, в соответствии с п 6.2.3 Примерной программы по специальности «Дошкольное образование»:</w:t>
      </w:r>
      <w:r w:rsidRPr="005F6386">
        <w:rPr>
          <w:rFonts w:ascii="Times New Roman" w:eastAsia="Times New Roman" w:hAnsi="Times New Roman" w:cs="Times New Roman"/>
          <w:sz w:val="24"/>
          <w:szCs w:val="24"/>
          <w:lang w:eastAsia="ru-RU"/>
        </w:rPr>
        <w:t xml:space="preserve"> типовое оборудование ДОО</w:t>
      </w:r>
      <w:r w:rsidR="008C5C9E">
        <w:rPr>
          <w:rFonts w:ascii="Times New Roman" w:eastAsia="Times New Roman" w:hAnsi="Times New Roman" w:cs="Times New Roman"/>
          <w:sz w:val="24"/>
          <w:szCs w:val="24"/>
          <w:lang w:eastAsia="ru-RU"/>
        </w:rPr>
        <w:t>.</w:t>
      </w:r>
    </w:p>
    <w:p w:rsidR="00904A15" w:rsidRPr="005F6386" w:rsidRDefault="00904A15" w:rsidP="00904A15">
      <w:pPr>
        <w:spacing w:after="0" w:line="360" w:lineRule="auto"/>
        <w:ind w:firstLine="709"/>
        <w:jc w:val="both"/>
        <w:rPr>
          <w:rFonts w:ascii="Times New Roman" w:eastAsia="Times New Roman" w:hAnsi="Times New Roman" w:cs="Times New Roman"/>
          <w:b/>
          <w:bCs/>
          <w:sz w:val="24"/>
          <w:szCs w:val="24"/>
          <w:lang w:eastAsia="ru-RU"/>
        </w:rPr>
      </w:pPr>
    </w:p>
    <w:p w:rsidR="00904A15" w:rsidRPr="005F6386" w:rsidRDefault="00904A15" w:rsidP="00904A15">
      <w:pPr>
        <w:suppressAutoHyphens/>
        <w:spacing w:after="0" w:line="360" w:lineRule="auto"/>
        <w:jc w:val="both"/>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t>3.2. Информационное обеспечение реализации программы</w:t>
      </w:r>
    </w:p>
    <w:p w:rsidR="00904A15" w:rsidRPr="005F6386" w:rsidRDefault="00904A15" w:rsidP="00904A15">
      <w:pPr>
        <w:suppressAutoHyphens/>
        <w:spacing w:after="0" w:line="360" w:lineRule="auto"/>
        <w:ind w:firstLine="709"/>
        <w:jc w:val="both"/>
        <w:rPr>
          <w:rFonts w:ascii="Times New Roman" w:eastAsia="Times New Roman" w:hAnsi="Times New Roman" w:cs="Times New Roman"/>
          <w:sz w:val="24"/>
          <w:lang w:eastAsia="ru-RU"/>
        </w:rPr>
      </w:pPr>
      <w:r w:rsidRPr="005F6386">
        <w:rPr>
          <w:rFonts w:ascii="Times New Roman" w:eastAsia="Times New Roman" w:hAnsi="Times New Roman" w:cs="Times New Roman"/>
          <w:bCs/>
          <w:sz w:val="24"/>
          <w:lang w:eastAsia="ru-RU"/>
        </w:rPr>
        <w:t>Для реализации программы библиотечный фонд образовательной организации должен иметь п</w:t>
      </w:r>
      <w:r w:rsidRPr="005F6386">
        <w:rPr>
          <w:rFonts w:ascii="Times New Roman" w:eastAsia="Times New Roman" w:hAnsi="Times New Roman" w:cs="Times New Roman"/>
          <w:sz w:val="24"/>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904A15" w:rsidRPr="005F6386" w:rsidRDefault="00904A15" w:rsidP="00904A15">
      <w:pPr>
        <w:suppressAutoHyphens/>
        <w:spacing w:after="0" w:line="360" w:lineRule="auto"/>
        <w:jc w:val="both"/>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t>3.2.1. Печатные издания</w:t>
      </w:r>
    </w:p>
    <w:p w:rsidR="00904A15" w:rsidRPr="005F6386" w:rsidRDefault="00F63D4C" w:rsidP="00261BB5">
      <w:pPr>
        <w:numPr>
          <w:ilvl w:val="0"/>
          <w:numId w:val="2"/>
        </w:numPr>
        <w:tabs>
          <w:tab w:val="left" w:pos="426"/>
          <w:tab w:val="left" w:pos="567"/>
        </w:tabs>
        <w:spacing w:after="0" w:line="360" w:lineRule="auto"/>
        <w:ind w:left="567" w:hanging="567"/>
        <w:jc w:val="both"/>
        <w:rPr>
          <w:rFonts w:ascii="Times New Roman" w:eastAsia="Times New Roman" w:hAnsi="Times New Roman" w:cs="Times New Roman"/>
          <w:sz w:val="24"/>
          <w:szCs w:val="24"/>
          <w:lang w:eastAsia="ru-RU"/>
        </w:rPr>
      </w:pPr>
      <w:hyperlink r:id="rId7" w:history="1">
        <w:r w:rsidR="00904A15" w:rsidRPr="005F6386">
          <w:rPr>
            <w:rFonts w:ascii="Times New Roman" w:eastAsia="Times New Roman" w:hAnsi="Times New Roman" w:cs="Times New Roman"/>
            <w:sz w:val="24"/>
            <w:szCs w:val="24"/>
            <w:lang w:eastAsia="ru-RU"/>
          </w:rPr>
          <w:t>Бондаренко, Т. М</w:t>
        </w:r>
      </w:hyperlink>
      <w:r w:rsidR="00904A15" w:rsidRPr="005F6386">
        <w:rPr>
          <w:rFonts w:ascii="Times New Roman" w:eastAsia="Times New Roman" w:hAnsi="Times New Roman" w:cs="Times New Roman"/>
          <w:sz w:val="24"/>
          <w:szCs w:val="24"/>
          <w:lang w:eastAsia="ru-RU"/>
        </w:rPr>
        <w:t>. Приобщение дошкольников к труду/ Т. М. Бондаренко. - </w:t>
      </w:r>
      <w:hyperlink r:id="rId8" w:history="1">
        <w:r w:rsidR="00904A15" w:rsidRPr="005F6386">
          <w:rPr>
            <w:rFonts w:ascii="Times New Roman" w:eastAsia="Times New Roman" w:hAnsi="Times New Roman" w:cs="Times New Roman"/>
            <w:sz w:val="24"/>
            <w:szCs w:val="24"/>
            <w:lang w:eastAsia="ru-RU"/>
          </w:rPr>
          <w:t>Метода</w:t>
        </w:r>
      </w:hyperlink>
      <w:r w:rsidR="00904A15" w:rsidRPr="005F6386">
        <w:rPr>
          <w:rFonts w:ascii="Times New Roman" w:eastAsia="Times New Roman" w:hAnsi="Times New Roman" w:cs="Times New Roman"/>
          <w:sz w:val="24"/>
          <w:szCs w:val="24"/>
          <w:lang w:eastAsia="ru-RU"/>
        </w:rPr>
        <w:t>, 2014. - 208 с.</w:t>
      </w:r>
    </w:p>
    <w:p w:rsidR="00904A15" w:rsidRPr="005F6386" w:rsidRDefault="00F63D4C"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hyperlink r:id="rId9" w:tooltip="Kниги автора Буре Роза" w:history="1">
        <w:r w:rsidR="00904A15" w:rsidRPr="005F6386">
          <w:rPr>
            <w:rFonts w:ascii="Times New Roman" w:eastAsia="Times New Roman" w:hAnsi="Times New Roman" w:cs="Times New Roman"/>
            <w:sz w:val="24"/>
            <w:szCs w:val="24"/>
            <w:lang w:eastAsia="ru-RU"/>
          </w:rPr>
          <w:t>Буре, Р</w:t>
        </w:r>
      </w:hyperlink>
      <w:r w:rsidR="00904A15" w:rsidRPr="005F6386">
        <w:rPr>
          <w:rFonts w:ascii="Times New Roman" w:eastAsia="Times New Roman" w:hAnsi="Times New Roman" w:cs="Times New Roman"/>
          <w:sz w:val="24"/>
          <w:szCs w:val="24"/>
          <w:lang w:eastAsia="ru-RU"/>
        </w:rPr>
        <w:t xml:space="preserve">. </w:t>
      </w:r>
      <w:hyperlink r:id="rId10" w:history="1">
        <w:r w:rsidR="00904A15" w:rsidRPr="005F6386">
          <w:rPr>
            <w:rFonts w:ascii="Times New Roman" w:eastAsia="Times New Roman" w:hAnsi="Times New Roman" w:cs="Times New Roman"/>
            <w:sz w:val="24"/>
            <w:szCs w:val="24"/>
            <w:lang w:eastAsia="ru-RU"/>
          </w:rPr>
          <w:t>Дошкольник и труд</w:t>
        </w:r>
      </w:hyperlink>
      <w:r w:rsidR="00904A15" w:rsidRPr="005F6386">
        <w:rPr>
          <w:rFonts w:ascii="Times New Roman" w:eastAsia="Times New Roman" w:hAnsi="Times New Roman" w:cs="Times New Roman"/>
          <w:sz w:val="24"/>
          <w:szCs w:val="24"/>
          <w:lang w:eastAsia="ru-RU"/>
        </w:rPr>
        <w:t xml:space="preserve">/ Р. Буре. – М.: </w:t>
      </w:r>
      <w:hyperlink r:id="rId11" w:tooltip="Книги издательства Мозаика-Синтез" w:history="1">
        <w:r w:rsidR="00904A15" w:rsidRPr="005F6386">
          <w:rPr>
            <w:rFonts w:ascii="Times New Roman" w:eastAsia="Times New Roman" w:hAnsi="Times New Roman" w:cs="Times New Roman"/>
            <w:sz w:val="24"/>
            <w:szCs w:val="24"/>
            <w:lang w:eastAsia="ru-RU"/>
          </w:rPr>
          <w:t>Мозаика-Синтез</w:t>
        </w:r>
      </w:hyperlink>
      <w:r w:rsidR="00904A15" w:rsidRPr="005F6386">
        <w:rPr>
          <w:rFonts w:ascii="Times New Roman" w:eastAsia="Times New Roman" w:hAnsi="Times New Roman" w:cs="Times New Roman"/>
          <w:sz w:val="24"/>
          <w:szCs w:val="24"/>
          <w:lang w:eastAsia="ru-RU"/>
        </w:rPr>
        <w:t>, 2011. – 134 с.</w:t>
      </w:r>
    </w:p>
    <w:p w:rsidR="00904A15" w:rsidRPr="005F6386" w:rsidRDefault="00904A15"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5F6386">
        <w:rPr>
          <w:rFonts w:ascii="Times New Roman" w:eastAsia="Times New Roman" w:hAnsi="Times New Roman" w:cs="Times New Roman"/>
          <w:sz w:val="24"/>
          <w:szCs w:val="24"/>
          <w:lang w:eastAsia="ru-RU"/>
        </w:rPr>
        <w:t>Галямова</w:t>
      </w:r>
      <w:proofErr w:type="spellEnd"/>
      <w:r w:rsidRPr="005F6386">
        <w:rPr>
          <w:rFonts w:ascii="Times New Roman" w:eastAsia="Times New Roman" w:hAnsi="Times New Roman" w:cs="Times New Roman"/>
          <w:sz w:val="24"/>
          <w:szCs w:val="24"/>
          <w:lang w:eastAsia="ru-RU"/>
        </w:rPr>
        <w:t xml:space="preserve">, Э. М. Методика обучения продуктивным видам деятельности с практикумом/ Э. М. </w:t>
      </w:r>
      <w:proofErr w:type="spellStart"/>
      <w:r w:rsidRPr="005F6386">
        <w:rPr>
          <w:rFonts w:ascii="Times New Roman" w:eastAsia="Times New Roman" w:hAnsi="Times New Roman" w:cs="Times New Roman"/>
          <w:sz w:val="24"/>
          <w:szCs w:val="24"/>
          <w:lang w:eastAsia="ru-RU"/>
        </w:rPr>
        <w:t>Галямова</w:t>
      </w:r>
      <w:proofErr w:type="spellEnd"/>
      <w:r w:rsidRPr="005F6386">
        <w:rPr>
          <w:rFonts w:ascii="Times New Roman" w:eastAsia="Times New Roman" w:hAnsi="Times New Roman" w:cs="Times New Roman"/>
          <w:sz w:val="24"/>
          <w:szCs w:val="24"/>
          <w:lang w:eastAsia="ru-RU"/>
        </w:rPr>
        <w:t xml:space="preserve">. – М: Академия, 2018. – 176с. </w:t>
      </w:r>
    </w:p>
    <w:p w:rsidR="00904A15" w:rsidRPr="005F6386" w:rsidRDefault="00F63D4C"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hyperlink r:id="rId12" w:history="1">
        <w:r w:rsidR="00904A15" w:rsidRPr="005F6386">
          <w:rPr>
            <w:rFonts w:ascii="Times New Roman" w:eastAsia="Times New Roman" w:hAnsi="Times New Roman" w:cs="Times New Roman"/>
            <w:sz w:val="24"/>
            <w:szCs w:val="24"/>
            <w:lang w:eastAsia="ru-RU"/>
          </w:rPr>
          <w:t>Гогоберидзе, А. Г.</w:t>
        </w:r>
      </w:hyperlink>
      <w:r w:rsidR="00904A15" w:rsidRPr="005F6386">
        <w:rPr>
          <w:rFonts w:ascii="Times New Roman" w:eastAsia="Times New Roman" w:hAnsi="Times New Roman" w:cs="Times New Roman"/>
          <w:sz w:val="24"/>
          <w:szCs w:val="24"/>
          <w:lang w:eastAsia="ru-RU"/>
        </w:rPr>
        <w:t xml:space="preserve"> Детство с музыкой. Современные педагогические технологии музыкального воспитания и развития детей/ А. Г. </w:t>
      </w:r>
      <w:hyperlink r:id="rId13" w:history="1">
        <w:r w:rsidR="00904A15" w:rsidRPr="005F6386">
          <w:rPr>
            <w:rFonts w:ascii="Times New Roman" w:eastAsia="Times New Roman" w:hAnsi="Times New Roman" w:cs="Times New Roman"/>
            <w:sz w:val="24"/>
            <w:szCs w:val="24"/>
            <w:lang w:eastAsia="ru-RU"/>
          </w:rPr>
          <w:t>Гогоберидзе</w:t>
        </w:r>
      </w:hyperlink>
      <w:r w:rsidR="00904A15" w:rsidRPr="005F6386">
        <w:rPr>
          <w:rFonts w:ascii="Times New Roman" w:eastAsia="Times New Roman" w:hAnsi="Times New Roman" w:cs="Times New Roman"/>
          <w:sz w:val="24"/>
          <w:szCs w:val="24"/>
          <w:lang w:eastAsia="ru-RU"/>
        </w:rPr>
        <w:t xml:space="preserve">, В. А. </w:t>
      </w:r>
      <w:hyperlink r:id="rId14" w:history="1">
        <w:proofErr w:type="spellStart"/>
        <w:r w:rsidR="00904A15" w:rsidRPr="005F6386">
          <w:rPr>
            <w:rFonts w:ascii="Times New Roman" w:eastAsia="Times New Roman" w:hAnsi="Times New Roman" w:cs="Times New Roman"/>
            <w:sz w:val="24"/>
            <w:szCs w:val="24"/>
            <w:lang w:eastAsia="ru-RU"/>
          </w:rPr>
          <w:t>Деркунская</w:t>
        </w:r>
        <w:proofErr w:type="spellEnd"/>
      </w:hyperlink>
      <w:r w:rsidR="00904A15" w:rsidRPr="005F6386">
        <w:rPr>
          <w:rFonts w:ascii="Times New Roman" w:eastAsia="Times New Roman" w:hAnsi="Times New Roman" w:cs="Times New Roman"/>
          <w:sz w:val="24"/>
          <w:szCs w:val="24"/>
          <w:lang w:eastAsia="ru-RU"/>
        </w:rPr>
        <w:t xml:space="preserve">, под ред. </w:t>
      </w:r>
      <w:hyperlink r:id="rId15" w:history="1">
        <w:r w:rsidR="00904A15" w:rsidRPr="005F6386">
          <w:rPr>
            <w:rFonts w:ascii="Times New Roman" w:eastAsia="Times New Roman" w:hAnsi="Times New Roman" w:cs="Times New Roman"/>
            <w:sz w:val="24"/>
            <w:szCs w:val="24"/>
            <w:lang w:eastAsia="ru-RU"/>
          </w:rPr>
          <w:t>Ермолаева С. Д.</w:t>
        </w:r>
      </w:hyperlink>
      <w:r w:rsidR="00904A15" w:rsidRPr="005F6386">
        <w:rPr>
          <w:rFonts w:ascii="Times New Roman" w:eastAsia="Times New Roman" w:hAnsi="Times New Roman" w:cs="Times New Roman"/>
          <w:sz w:val="24"/>
          <w:szCs w:val="24"/>
          <w:lang w:eastAsia="ru-RU"/>
        </w:rPr>
        <w:t xml:space="preserve"> –М.: </w:t>
      </w:r>
      <w:hyperlink r:id="rId16" w:history="1">
        <w:r w:rsidR="00904A15" w:rsidRPr="005F6386">
          <w:rPr>
            <w:rFonts w:ascii="Times New Roman" w:eastAsia="Times New Roman" w:hAnsi="Times New Roman" w:cs="Times New Roman"/>
            <w:sz w:val="24"/>
            <w:szCs w:val="24"/>
            <w:lang w:eastAsia="ru-RU"/>
          </w:rPr>
          <w:t>Детство-Пресс</w:t>
        </w:r>
      </w:hyperlink>
      <w:r w:rsidR="00904A15" w:rsidRPr="005F6386">
        <w:rPr>
          <w:rFonts w:ascii="Times New Roman" w:eastAsia="Times New Roman" w:hAnsi="Times New Roman" w:cs="Times New Roman"/>
          <w:sz w:val="24"/>
          <w:szCs w:val="24"/>
          <w:lang w:eastAsia="ru-RU"/>
        </w:rPr>
        <w:t>, 2013. - 656 с.</w:t>
      </w:r>
    </w:p>
    <w:p w:rsidR="00904A15" w:rsidRPr="005F6386" w:rsidRDefault="00904A15"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Гончарова, О. В. Теория и методика музыкального воспитания/ О. </w:t>
      </w:r>
      <w:proofErr w:type="spellStart"/>
      <w:r w:rsidRPr="005F6386">
        <w:rPr>
          <w:rFonts w:ascii="Times New Roman" w:eastAsia="Times New Roman" w:hAnsi="Times New Roman" w:cs="Times New Roman"/>
          <w:sz w:val="24"/>
          <w:szCs w:val="24"/>
          <w:lang w:eastAsia="ru-RU"/>
        </w:rPr>
        <w:t>В.Гончарова</w:t>
      </w:r>
      <w:proofErr w:type="spellEnd"/>
      <w:r w:rsidRPr="005F6386">
        <w:rPr>
          <w:rFonts w:ascii="Times New Roman" w:eastAsia="Times New Roman" w:hAnsi="Times New Roman" w:cs="Times New Roman"/>
          <w:sz w:val="24"/>
          <w:szCs w:val="24"/>
          <w:lang w:eastAsia="ru-RU"/>
        </w:rPr>
        <w:t xml:space="preserve">, Ю. С. </w:t>
      </w:r>
      <w:proofErr w:type="spellStart"/>
      <w:r w:rsidRPr="005F6386">
        <w:rPr>
          <w:rFonts w:ascii="Times New Roman" w:eastAsia="Times New Roman" w:hAnsi="Times New Roman" w:cs="Times New Roman"/>
          <w:sz w:val="24"/>
          <w:szCs w:val="24"/>
          <w:lang w:eastAsia="ru-RU"/>
        </w:rPr>
        <w:t>Богачинская</w:t>
      </w:r>
      <w:proofErr w:type="spellEnd"/>
      <w:r w:rsidRPr="005F6386">
        <w:rPr>
          <w:rFonts w:ascii="Times New Roman" w:eastAsia="Times New Roman" w:hAnsi="Times New Roman" w:cs="Times New Roman"/>
          <w:sz w:val="24"/>
          <w:szCs w:val="24"/>
          <w:lang w:eastAsia="ru-RU"/>
        </w:rPr>
        <w:t xml:space="preserve">. – М: Академия, 2018. – 256 с. </w:t>
      </w:r>
    </w:p>
    <w:p w:rsidR="00904A15" w:rsidRPr="005F6386" w:rsidRDefault="00904A15"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5F6386">
        <w:rPr>
          <w:rFonts w:ascii="Times New Roman" w:eastAsia="Times New Roman" w:hAnsi="Times New Roman" w:cs="Times New Roman"/>
          <w:sz w:val="24"/>
          <w:szCs w:val="24"/>
          <w:lang w:eastAsia="ru-RU"/>
        </w:rPr>
        <w:lastRenderedPageBreak/>
        <w:t>Зацепина</w:t>
      </w:r>
      <w:proofErr w:type="spellEnd"/>
      <w:r w:rsidRPr="005F6386">
        <w:rPr>
          <w:rFonts w:ascii="Times New Roman" w:eastAsia="Times New Roman" w:hAnsi="Times New Roman" w:cs="Times New Roman"/>
          <w:sz w:val="24"/>
          <w:szCs w:val="24"/>
          <w:lang w:eastAsia="ru-RU"/>
        </w:rPr>
        <w:t xml:space="preserve">, М. Музыкальное воспитание в детском саду. Для занятий с детьми 2-7 лет/ М. </w:t>
      </w:r>
      <w:proofErr w:type="spellStart"/>
      <w:r w:rsidRPr="005F6386">
        <w:rPr>
          <w:rFonts w:ascii="Times New Roman" w:eastAsia="Times New Roman" w:hAnsi="Times New Roman" w:cs="Times New Roman"/>
          <w:sz w:val="24"/>
          <w:szCs w:val="24"/>
          <w:lang w:eastAsia="ru-RU"/>
        </w:rPr>
        <w:t>Зацепина</w:t>
      </w:r>
      <w:proofErr w:type="spellEnd"/>
      <w:r w:rsidRPr="005F6386">
        <w:rPr>
          <w:rFonts w:ascii="Times New Roman" w:eastAsia="Times New Roman" w:hAnsi="Times New Roman" w:cs="Times New Roman"/>
          <w:sz w:val="24"/>
          <w:szCs w:val="24"/>
          <w:lang w:eastAsia="ru-RU"/>
        </w:rPr>
        <w:t>. - М.: </w:t>
      </w:r>
      <w:hyperlink r:id="rId17" w:history="1">
        <w:r w:rsidRPr="005F6386">
          <w:rPr>
            <w:rFonts w:ascii="Times New Roman" w:eastAsia="Times New Roman" w:hAnsi="Times New Roman" w:cs="Times New Roman"/>
            <w:sz w:val="24"/>
            <w:szCs w:val="24"/>
            <w:lang w:eastAsia="ru-RU"/>
          </w:rPr>
          <w:t>Мозаика-Синтез</w:t>
        </w:r>
      </w:hyperlink>
      <w:r w:rsidRPr="005F6386">
        <w:rPr>
          <w:rFonts w:ascii="Times New Roman" w:eastAsia="Times New Roman" w:hAnsi="Times New Roman" w:cs="Times New Roman"/>
          <w:sz w:val="24"/>
          <w:szCs w:val="24"/>
          <w:lang w:eastAsia="ru-RU"/>
        </w:rPr>
        <w:t>, 2016. - 96 с.</w:t>
      </w:r>
    </w:p>
    <w:p w:rsidR="00904A15" w:rsidRPr="005F6386" w:rsidRDefault="00904A15"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Козлова, С. А. Теоретические и методические основы организации трудовой деятельности дошкольников/ С. А. Козлова. - М. Академия, 2017. - 144 с.</w:t>
      </w:r>
    </w:p>
    <w:p w:rsidR="00904A15" w:rsidRPr="005F6386" w:rsidRDefault="00904A15"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Комарова, Т. Трудовое воспитание в детском саду/ Т. Комарова. – М.: </w:t>
      </w:r>
      <w:hyperlink r:id="rId18" w:history="1">
        <w:r w:rsidRPr="005F6386">
          <w:rPr>
            <w:rFonts w:ascii="Times New Roman" w:eastAsia="Times New Roman" w:hAnsi="Times New Roman" w:cs="Times New Roman"/>
            <w:sz w:val="24"/>
            <w:szCs w:val="24"/>
            <w:lang w:eastAsia="ru-RU"/>
          </w:rPr>
          <w:t>Мозаика-Синтез</w:t>
        </w:r>
      </w:hyperlink>
      <w:r w:rsidRPr="005F6386">
        <w:rPr>
          <w:rFonts w:ascii="Times New Roman" w:eastAsia="Times New Roman" w:hAnsi="Times New Roman" w:cs="Times New Roman"/>
          <w:sz w:val="24"/>
          <w:szCs w:val="24"/>
          <w:lang w:eastAsia="ru-RU"/>
        </w:rPr>
        <w:t>, 2014. – 80 с.</w:t>
      </w:r>
    </w:p>
    <w:p w:rsidR="00904A15" w:rsidRPr="005F6386" w:rsidRDefault="00F63D4C"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hyperlink r:id="rId19" w:tooltip="Kниги автора Куцакова Л. В." w:history="1">
        <w:proofErr w:type="spellStart"/>
        <w:r w:rsidR="00904A15" w:rsidRPr="005F6386">
          <w:rPr>
            <w:rFonts w:ascii="Times New Roman" w:eastAsia="Times New Roman" w:hAnsi="Times New Roman" w:cs="Times New Roman"/>
            <w:sz w:val="24"/>
            <w:szCs w:val="24"/>
            <w:lang w:eastAsia="ru-RU"/>
          </w:rPr>
          <w:t>Куцакова</w:t>
        </w:r>
        <w:proofErr w:type="spellEnd"/>
        <w:r w:rsidR="00904A15" w:rsidRPr="005F6386">
          <w:rPr>
            <w:rFonts w:ascii="Times New Roman" w:eastAsia="Times New Roman" w:hAnsi="Times New Roman" w:cs="Times New Roman"/>
            <w:sz w:val="24"/>
            <w:szCs w:val="24"/>
            <w:lang w:eastAsia="ru-RU"/>
          </w:rPr>
          <w:t>, Л. В.</w:t>
        </w:r>
      </w:hyperlink>
      <w:r w:rsidR="00904A15" w:rsidRPr="005F6386">
        <w:rPr>
          <w:rFonts w:ascii="Times New Roman" w:eastAsia="Times New Roman" w:hAnsi="Times New Roman" w:cs="Times New Roman"/>
          <w:sz w:val="24"/>
          <w:szCs w:val="24"/>
          <w:lang w:eastAsia="ru-RU"/>
        </w:rPr>
        <w:t xml:space="preserve"> </w:t>
      </w:r>
      <w:hyperlink r:id="rId20" w:history="1">
        <w:r w:rsidR="00904A15" w:rsidRPr="005F6386">
          <w:rPr>
            <w:rFonts w:ascii="Times New Roman" w:eastAsia="Times New Roman" w:hAnsi="Times New Roman" w:cs="Times New Roman"/>
            <w:sz w:val="24"/>
            <w:szCs w:val="24"/>
            <w:lang w:eastAsia="ru-RU"/>
          </w:rPr>
          <w:t>Трудовое воспитание в детском саду. Для занятий с детьми 3-7 лет</w:t>
        </w:r>
      </w:hyperlink>
      <w:r w:rsidR="00904A15" w:rsidRPr="005F6386">
        <w:rPr>
          <w:rFonts w:ascii="Times New Roman" w:eastAsia="Times New Roman" w:hAnsi="Times New Roman" w:cs="Times New Roman"/>
          <w:sz w:val="24"/>
          <w:szCs w:val="24"/>
          <w:lang w:eastAsia="ru-RU"/>
        </w:rPr>
        <w:t xml:space="preserve">/ Л. В. </w:t>
      </w:r>
      <w:proofErr w:type="spellStart"/>
      <w:r w:rsidR="00904A15" w:rsidRPr="005F6386">
        <w:rPr>
          <w:rFonts w:ascii="Times New Roman" w:eastAsia="Times New Roman" w:hAnsi="Times New Roman" w:cs="Times New Roman"/>
          <w:sz w:val="24"/>
          <w:szCs w:val="24"/>
          <w:lang w:eastAsia="ru-RU"/>
        </w:rPr>
        <w:t>Куцакова</w:t>
      </w:r>
      <w:proofErr w:type="spellEnd"/>
      <w:r w:rsidR="00904A15" w:rsidRPr="005F6386">
        <w:rPr>
          <w:rFonts w:ascii="Times New Roman" w:eastAsia="Times New Roman" w:hAnsi="Times New Roman" w:cs="Times New Roman"/>
          <w:sz w:val="24"/>
          <w:szCs w:val="24"/>
          <w:lang w:eastAsia="ru-RU"/>
        </w:rPr>
        <w:t xml:space="preserve">. – М.: </w:t>
      </w:r>
      <w:hyperlink r:id="rId21" w:tooltip="Книги издательства Мозаика-Синтез" w:history="1">
        <w:r w:rsidR="00904A15" w:rsidRPr="005F6386">
          <w:rPr>
            <w:rFonts w:ascii="Times New Roman" w:eastAsia="Times New Roman" w:hAnsi="Times New Roman" w:cs="Times New Roman"/>
            <w:sz w:val="24"/>
            <w:szCs w:val="24"/>
            <w:lang w:eastAsia="ru-RU"/>
          </w:rPr>
          <w:t>Мозаика-Синтез</w:t>
        </w:r>
      </w:hyperlink>
      <w:r w:rsidR="00904A15" w:rsidRPr="005F6386">
        <w:rPr>
          <w:rFonts w:ascii="Times New Roman" w:eastAsia="Times New Roman" w:hAnsi="Times New Roman" w:cs="Times New Roman"/>
          <w:sz w:val="24"/>
          <w:szCs w:val="24"/>
          <w:lang w:eastAsia="ru-RU"/>
        </w:rPr>
        <w:t xml:space="preserve">, 2014. – 128 с.  </w:t>
      </w:r>
    </w:p>
    <w:p w:rsidR="00904A15" w:rsidRPr="005F6386" w:rsidRDefault="00904A15"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5F6386">
        <w:rPr>
          <w:rFonts w:ascii="Times New Roman" w:eastAsia="Times New Roman" w:hAnsi="Times New Roman" w:cs="Times New Roman"/>
          <w:sz w:val="24"/>
          <w:szCs w:val="24"/>
          <w:lang w:eastAsia="ru-RU"/>
        </w:rPr>
        <w:t>Микляева</w:t>
      </w:r>
      <w:proofErr w:type="spellEnd"/>
      <w:r w:rsidRPr="005F6386">
        <w:rPr>
          <w:rFonts w:ascii="Times New Roman" w:eastAsia="Times New Roman" w:hAnsi="Times New Roman" w:cs="Times New Roman"/>
          <w:sz w:val="24"/>
          <w:szCs w:val="24"/>
          <w:lang w:eastAsia="ru-RU"/>
        </w:rPr>
        <w:t xml:space="preserve">, Н. В. Теоретические и методические основы организации игровой деятельности раннего и дошкольного возраста/ Н. В. </w:t>
      </w:r>
      <w:proofErr w:type="spellStart"/>
      <w:r w:rsidRPr="005F6386">
        <w:rPr>
          <w:rFonts w:ascii="Times New Roman" w:eastAsia="Times New Roman" w:hAnsi="Times New Roman" w:cs="Times New Roman"/>
          <w:sz w:val="24"/>
          <w:szCs w:val="24"/>
          <w:lang w:eastAsia="ru-RU"/>
        </w:rPr>
        <w:t>Микляева</w:t>
      </w:r>
      <w:proofErr w:type="spellEnd"/>
      <w:r w:rsidRPr="005F6386">
        <w:rPr>
          <w:rFonts w:ascii="Times New Roman" w:eastAsia="Times New Roman" w:hAnsi="Times New Roman" w:cs="Times New Roman"/>
          <w:sz w:val="24"/>
          <w:szCs w:val="24"/>
          <w:lang w:eastAsia="ru-RU"/>
        </w:rPr>
        <w:t>, Ю. Н. Родионова. - М: Академия, 2014. — 288 с.</w:t>
      </w:r>
    </w:p>
    <w:p w:rsidR="00904A15" w:rsidRPr="005F6386" w:rsidRDefault="00904A15"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Погодина, С. В. Теоретические и методические основы организации продуктивных видов деятельности детей дошкольного возраст/ С. В. Погодина. - М.: Академия, 2016г.- 272с.</w:t>
      </w:r>
    </w:p>
    <w:p w:rsidR="00904A15" w:rsidRPr="005F6386" w:rsidRDefault="00904A15" w:rsidP="00261BB5">
      <w:pPr>
        <w:numPr>
          <w:ilvl w:val="0"/>
          <w:numId w:val="2"/>
        </w:numPr>
        <w:tabs>
          <w:tab w:val="left" w:pos="426"/>
          <w:tab w:val="left" w:pos="851"/>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Погодина, С. В. Теория и методика развития детского изобразительного творчества/ С. В. Погодина. - М.: Академия, 2014. – 352 с.</w:t>
      </w:r>
    </w:p>
    <w:p w:rsidR="00904A15" w:rsidRPr="005F6386" w:rsidRDefault="00904A15" w:rsidP="00904A15">
      <w:pPr>
        <w:spacing w:after="0" w:line="360" w:lineRule="auto"/>
        <w:contextualSpacing/>
        <w:rPr>
          <w:rFonts w:ascii="Times New Roman" w:eastAsia="Times New Roman" w:hAnsi="Times New Roman" w:cs="Times New Roman"/>
          <w:b/>
          <w:sz w:val="24"/>
          <w:szCs w:val="24"/>
          <w:lang w:eastAsia="ru-RU"/>
        </w:rPr>
      </w:pPr>
    </w:p>
    <w:p w:rsidR="00904A15" w:rsidRPr="005F6386" w:rsidRDefault="00904A15" w:rsidP="00904A15">
      <w:pPr>
        <w:suppressAutoHyphens/>
        <w:spacing w:after="0" w:line="360" w:lineRule="auto"/>
        <w:jc w:val="both"/>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t>3.2.2. Электронные издания (электронные ресурсы)</w:t>
      </w:r>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Министерство образования и науки РФ [Электронный ресурс], -  </w:t>
      </w:r>
      <w:hyperlink r:id="rId22" w:history="1">
        <w:r w:rsidRPr="005F6386">
          <w:rPr>
            <w:rFonts w:ascii="Times New Roman" w:eastAsia="Times New Roman" w:hAnsi="Times New Roman" w:cs="Times New Roman"/>
            <w:sz w:val="24"/>
            <w:szCs w:val="24"/>
            <w:lang w:eastAsia="ru-RU"/>
          </w:rPr>
          <w:t>www.edu.ed.gov.ru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Детский сайт Президента России [Электронный ресурс], -  </w:t>
      </w:r>
      <w:hyperlink r:id="rId23" w:history="1">
        <w:r w:rsidRPr="005F6386">
          <w:rPr>
            <w:rFonts w:ascii="Times New Roman" w:eastAsia="Times New Roman" w:hAnsi="Times New Roman" w:cs="Times New Roman"/>
            <w:sz w:val="24"/>
            <w:szCs w:val="24"/>
            <w:lang w:eastAsia="ru-RU"/>
          </w:rPr>
          <w:t>www.president.kremlin.ru</w:t>
        </w:r>
      </w:hyperlink>
    </w:p>
    <w:p w:rsidR="00904A15" w:rsidRPr="005F6386" w:rsidRDefault="00904A15" w:rsidP="00261BB5">
      <w:pPr>
        <w:numPr>
          <w:ilvl w:val="0"/>
          <w:numId w:val="3"/>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Российский образовательный правовой портал [Электронный ресурс], - </w:t>
      </w:r>
      <w:hyperlink r:id="rId24" w:history="1">
        <w:r w:rsidRPr="005F6386">
          <w:rPr>
            <w:rFonts w:ascii="Times New Roman" w:eastAsia="Times New Roman" w:hAnsi="Times New Roman" w:cs="Times New Roman"/>
            <w:sz w:val="24"/>
            <w:szCs w:val="24"/>
            <w:lang w:eastAsia="ru-RU"/>
          </w:rPr>
          <w:t>www.lav.edu.ru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Российский портал открытого образования [Электронный ресурс], -  </w:t>
      </w:r>
      <w:hyperlink r:id="rId25" w:history="1">
        <w:r w:rsidRPr="005F6386">
          <w:rPr>
            <w:rFonts w:ascii="Times New Roman" w:eastAsia="Times New Roman" w:hAnsi="Times New Roman" w:cs="Times New Roman"/>
            <w:sz w:val="24"/>
            <w:szCs w:val="24"/>
            <w:lang w:eastAsia="ru-RU"/>
          </w:rPr>
          <w:t>www.openet.ru</w:t>
        </w:r>
      </w:hyperlink>
    </w:p>
    <w:p w:rsidR="00904A15" w:rsidRPr="005F6386" w:rsidRDefault="00904A15" w:rsidP="00261BB5">
      <w:pPr>
        <w:numPr>
          <w:ilvl w:val="0"/>
          <w:numId w:val="3"/>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Информационный образовательный портал «Гуманитарные науки» [Электронный ресурс], - </w:t>
      </w:r>
      <w:hyperlink r:id="rId26" w:history="1">
        <w:r w:rsidRPr="005F6386">
          <w:rPr>
            <w:rFonts w:ascii="Times New Roman" w:eastAsia="Times New Roman" w:hAnsi="Times New Roman" w:cs="Times New Roman"/>
            <w:sz w:val="24"/>
            <w:szCs w:val="24"/>
            <w:lang w:eastAsia="ru-RU"/>
          </w:rPr>
          <w:t>www.auditorium.ru</w:t>
        </w:r>
      </w:hyperlink>
    </w:p>
    <w:p w:rsidR="00904A15" w:rsidRPr="005F6386" w:rsidRDefault="00904A15" w:rsidP="00261BB5">
      <w:pPr>
        <w:numPr>
          <w:ilvl w:val="0"/>
          <w:numId w:val="3"/>
        </w:numPr>
        <w:tabs>
          <w:tab w:val="left" w:pos="426"/>
          <w:tab w:val="left" w:pos="851"/>
        </w:tabs>
        <w:spacing w:after="0" w:line="360" w:lineRule="auto"/>
        <w:ind w:left="448" w:hanging="44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Сайт департамента по молодежной политике Министерства образования РФ [Электронный ресурс], - </w:t>
      </w:r>
      <w:hyperlink r:id="rId27" w:history="1">
        <w:r w:rsidRPr="005F6386">
          <w:rPr>
            <w:rFonts w:ascii="Times New Roman" w:eastAsia="Times New Roman" w:hAnsi="Times New Roman" w:cs="Times New Roman"/>
            <w:sz w:val="24"/>
            <w:szCs w:val="24"/>
            <w:lang w:eastAsia="ru-RU"/>
          </w:rPr>
          <w:t>www.youth-rf.nm.ru</w:t>
        </w:r>
      </w:hyperlink>
    </w:p>
    <w:p w:rsidR="00904A15" w:rsidRPr="005F6386" w:rsidRDefault="00904A15" w:rsidP="00261BB5">
      <w:pPr>
        <w:numPr>
          <w:ilvl w:val="0"/>
          <w:numId w:val="3"/>
        </w:numPr>
        <w:tabs>
          <w:tab w:val="left" w:pos="434"/>
        </w:tabs>
        <w:spacing w:after="0" w:line="360" w:lineRule="auto"/>
        <w:ind w:left="462" w:hanging="462"/>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Сайт межвузовской научной программы «Университеты России» [Электронный ресурс], - </w:t>
      </w:r>
      <w:hyperlink r:id="rId28" w:history="1">
        <w:r w:rsidRPr="005F6386">
          <w:rPr>
            <w:rFonts w:ascii="Times New Roman" w:eastAsia="Times New Roman" w:hAnsi="Times New Roman" w:cs="Times New Roman"/>
            <w:sz w:val="24"/>
            <w:szCs w:val="24"/>
            <w:lang w:eastAsia="ru-RU"/>
          </w:rPr>
          <w:t>www.uniros.ru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Российский образовательный портал [Электронный ресурс], - </w:t>
      </w:r>
      <w:hyperlink r:id="rId29" w:history="1">
        <w:r w:rsidRPr="005F6386">
          <w:rPr>
            <w:rFonts w:ascii="Times New Roman" w:eastAsia="Times New Roman" w:hAnsi="Times New Roman" w:cs="Times New Roman"/>
            <w:sz w:val="24"/>
            <w:szCs w:val="24"/>
            <w:lang w:eastAsia="ru-RU"/>
          </w:rPr>
          <w:t>www.school.ru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Государственная Академия инноваций [Электронный ресурс], - </w:t>
      </w:r>
      <w:hyperlink r:id="rId30" w:history="1">
        <w:r w:rsidRPr="005F6386">
          <w:rPr>
            <w:rFonts w:ascii="Times New Roman" w:eastAsia="Times New Roman" w:hAnsi="Times New Roman" w:cs="Times New Roman"/>
            <w:sz w:val="24"/>
            <w:szCs w:val="24"/>
            <w:lang w:eastAsia="ru-RU"/>
          </w:rPr>
          <w:t>www.gain.ru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Издательский дом «Первое сентября» [Электронный ресурс], - </w:t>
      </w:r>
      <w:hyperlink r:id="rId31" w:history="1">
        <w:r w:rsidRPr="005F6386">
          <w:rPr>
            <w:rFonts w:ascii="Times New Roman" w:eastAsia="Times New Roman" w:hAnsi="Times New Roman" w:cs="Times New Roman"/>
            <w:sz w:val="24"/>
            <w:szCs w:val="24"/>
            <w:lang w:eastAsia="ru-RU"/>
          </w:rPr>
          <w:t>www.1september.ru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 Журнал «Курьер образования» [Электронный ресурс], - </w:t>
      </w:r>
      <w:hyperlink r:id="rId32" w:history="1">
        <w:r w:rsidRPr="005F6386">
          <w:rPr>
            <w:rFonts w:ascii="Times New Roman" w:eastAsia="Times New Roman" w:hAnsi="Times New Roman" w:cs="Times New Roman"/>
            <w:sz w:val="24"/>
            <w:szCs w:val="24"/>
            <w:lang w:eastAsia="ru-RU"/>
          </w:rPr>
          <w:t>www.courier.ru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 Гуманитарный издательский центр «</w:t>
      </w:r>
      <w:proofErr w:type="spellStart"/>
      <w:r w:rsidRPr="005F6386">
        <w:rPr>
          <w:rFonts w:ascii="Times New Roman" w:eastAsia="Times New Roman" w:hAnsi="Times New Roman" w:cs="Times New Roman"/>
          <w:sz w:val="24"/>
          <w:szCs w:val="24"/>
          <w:lang w:eastAsia="ru-RU"/>
        </w:rPr>
        <w:t>Владос</w:t>
      </w:r>
      <w:proofErr w:type="spellEnd"/>
      <w:r w:rsidRPr="005F6386">
        <w:rPr>
          <w:rFonts w:ascii="Times New Roman" w:eastAsia="Times New Roman" w:hAnsi="Times New Roman" w:cs="Times New Roman"/>
          <w:sz w:val="24"/>
          <w:szCs w:val="24"/>
          <w:lang w:eastAsia="ru-RU"/>
        </w:rPr>
        <w:t xml:space="preserve">» [Электронный ресурс], - </w:t>
      </w:r>
      <w:hyperlink r:id="rId33" w:history="1">
        <w:r w:rsidRPr="005F6386">
          <w:rPr>
            <w:rFonts w:ascii="Times New Roman" w:eastAsia="Times New Roman" w:hAnsi="Times New Roman" w:cs="Times New Roman"/>
            <w:sz w:val="24"/>
            <w:szCs w:val="24"/>
            <w:lang w:eastAsia="ru-RU"/>
          </w:rPr>
          <w:t>www.vlados.ru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 Объединенный каталог печатных изданий [Электронный ресурс], - </w:t>
      </w:r>
      <w:hyperlink r:id="rId34" w:history="1">
        <w:r w:rsidRPr="005F6386">
          <w:rPr>
            <w:rFonts w:ascii="Times New Roman" w:eastAsia="Times New Roman" w:hAnsi="Times New Roman" w:cs="Times New Roman"/>
            <w:sz w:val="24"/>
            <w:szCs w:val="24"/>
            <w:lang w:eastAsia="ru-RU"/>
          </w:rPr>
          <w:t>www.chtivo.ru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Библиотека М. Мошкова [Электронный ресурс], - </w:t>
      </w:r>
      <w:hyperlink r:id="rId35" w:history="1">
        <w:r w:rsidRPr="005F6386">
          <w:rPr>
            <w:rFonts w:ascii="Times New Roman" w:eastAsia="Times New Roman" w:hAnsi="Times New Roman" w:cs="Times New Roman"/>
            <w:sz w:val="24"/>
            <w:szCs w:val="24"/>
            <w:lang w:eastAsia="ru-RU"/>
          </w:rPr>
          <w:t>www.lib.ru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 Народная библиотека [Электронный ресурс], - </w:t>
      </w:r>
      <w:hyperlink r:id="rId36" w:history="1">
        <w:r w:rsidRPr="005F6386">
          <w:rPr>
            <w:rFonts w:ascii="Times New Roman" w:eastAsia="Times New Roman" w:hAnsi="Times New Roman" w:cs="Times New Roman"/>
            <w:sz w:val="24"/>
            <w:szCs w:val="24"/>
            <w:lang w:eastAsia="ru-RU"/>
          </w:rPr>
          <w:t>www.biglid.com.au</w:t>
        </w:r>
      </w:hyperlink>
    </w:p>
    <w:p w:rsidR="00904A15" w:rsidRPr="005F6386" w:rsidRDefault="00904A15" w:rsidP="00261BB5">
      <w:pPr>
        <w:numPr>
          <w:ilvl w:val="0"/>
          <w:numId w:val="3"/>
        </w:numPr>
        <w:tabs>
          <w:tab w:val="left" w:pos="426"/>
          <w:tab w:val="left" w:pos="851"/>
        </w:tabs>
        <w:spacing w:after="0" w:line="360" w:lineRule="auto"/>
        <w:ind w:hanging="92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Сайт «Все для детского сада» [Электронный ресурс], - </w:t>
      </w:r>
      <w:hyperlink r:id="rId37" w:history="1">
        <w:r w:rsidRPr="005F6386">
          <w:rPr>
            <w:rFonts w:ascii="Times New Roman" w:eastAsia="Times New Roman" w:hAnsi="Times New Roman" w:cs="Times New Roman"/>
            <w:sz w:val="24"/>
            <w:szCs w:val="24"/>
            <w:lang w:eastAsia="ru-RU"/>
          </w:rPr>
          <w:t>www.ivalex.vistcom.ru</w:t>
        </w:r>
      </w:hyperlink>
    </w:p>
    <w:p w:rsidR="00904A15" w:rsidRPr="005F6386" w:rsidRDefault="00904A15" w:rsidP="00261BB5">
      <w:pPr>
        <w:numPr>
          <w:ilvl w:val="0"/>
          <w:numId w:val="3"/>
        </w:numPr>
        <w:tabs>
          <w:tab w:val="left" w:pos="448"/>
        </w:tabs>
        <w:spacing w:after="0" w:line="360" w:lineRule="auto"/>
        <w:ind w:left="448" w:hanging="448"/>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lastRenderedPageBreak/>
        <w:t xml:space="preserve">Электронная библиотека "Просвещение". [Электронный ресурс], - </w:t>
      </w:r>
      <w:hyperlink r:id="rId38" w:history="1">
        <w:r w:rsidRPr="005F6386">
          <w:rPr>
            <w:rFonts w:ascii="Times New Roman" w:eastAsia="Times New Roman" w:hAnsi="Times New Roman" w:cs="Times New Roman"/>
            <w:sz w:val="24"/>
            <w:szCs w:val="24"/>
            <w:lang w:eastAsia="ru-RU"/>
          </w:rPr>
          <w:t>http://www.nd.ru/catalog/products</w:t>
        </w:r>
      </w:hyperlink>
    </w:p>
    <w:p w:rsidR="00904A15" w:rsidRPr="005F6386" w:rsidRDefault="00904A15" w:rsidP="00261BB5">
      <w:pPr>
        <w:numPr>
          <w:ilvl w:val="0"/>
          <w:numId w:val="3"/>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Сайт посвящен русским народным инструментам и творчеству композиторов, педагогов и исполнителей [Электронный ресурс], - </w:t>
      </w:r>
      <w:hyperlink r:id="rId39" w:history="1">
        <w:r w:rsidRPr="005F6386">
          <w:rPr>
            <w:rFonts w:ascii="Times New Roman" w:eastAsia="Times New Roman" w:hAnsi="Times New Roman" w:cs="Times New Roman"/>
            <w:sz w:val="24"/>
            <w:szCs w:val="24"/>
            <w:lang w:eastAsia="ru-RU"/>
          </w:rPr>
          <w:t>http://www.narodny.info/page/2/</w:t>
        </w:r>
      </w:hyperlink>
    </w:p>
    <w:p w:rsidR="00904A15" w:rsidRPr="005F6386" w:rsidRDefault="00904A15" w:rsidP="00904A15">
      <w:pPr>
        <w:suppressAutoHyphens/>
        <w:spacing w:after="0" w:line="360" w:lineRule="auto"/>
        <w:ind w:left="360"/>
        <w:contextualSpacing/>
        <w:rPr>
          <w:rFonts w:ascii="Times New Roman" w:eastAsia="Times New Roman" w:hAnsi="Times New Roman" w:cs="Times New Roman"/>
          <w:b/>
          <w:bCs/>
          <w:sz w:val="24"/>
          <w:szCs w:val="24"/>
          <w:lang w:eastAsia="ru-RU"/>
        </w:rPr>
      </w:pPr>
    </w:p>
    <w:p w:rsidR="00904A15" w:rsidRPr="005F6386" w:rsidRDefault="00904A15" w:rsidP="00904A15">
      <w:pPr>
        <w:suppressAutoHyphens/>
        <w:spacing w:after="0" w:line="360" w:lineRule="auto"/>
        <w:jc w:val="both"/>
        <w:rPr>
          <w:rFonts w:ascii="Times New Roman" w:eastAsia="Times New Roman" w:hAnsi="Times New Roman" w:cs="Times New Roman"/>
          <w:b/>
          <w:sz w:val="24"/>
          <w:lang w:eastAsia="ru-RU"/>
        </w:rPr>
      </w:pPr>
      <w:r w:rsidRPr="005F6386">
        <w:rPr>
          <w:rFonts w:ascii="Times New Roman" w:eastAsia="Times New Roman" w:hAnsi="Times New Roman" w:cs="Times New Roman"/>
          <w:b/>
          <w:sz w:val="24"/>
          <w:lang w:eastAsia="ru-RU"/>
        </w:rPr>
        <w:t xml:space="preserve">3.2.3. Дополнительные источники </w:t>
      </w:r>
    </w:p>
    <w:p w:rsidR="00904A15" w:rsidRPr="005F6386" w:rsidRDefault="00904A15" w:rsidP="00261BB5">
      <w:pPr>
        <w:numPr>
          <w:ilvl w:val="0"/>
          <w:numId w:val="4"/>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Буре, Р. Организация труда детей и методика руководства // Дошкольное воспитание. - 2013. - №4</w:t>
      </w:r>
      <w:r w:rsidR="008C5C9E">
        <w:rPr>
          <w:rFonts w:ascii="Times New Roman" w:eastAsia="Times New Roman" w:hAnsi="Times New Roman" w:cs="Times New Roman"/>
          <w:sz w:val="24"/>
          <w:szCs w:val="24"/>
          <w:lang w:eastAsia="ru-RU"/>
        </w:rPr>
        <w:t>.</w:t>
      </w:r>
    </w:p>
    <w:p w:rsidR="00904A15" w:rsidRPr="005F6386" w:rsidRDefault="00F63D4C" w:rsidP="00261BB5">
      <w:pPr>
        <w:numPr>
          <w:ilvl w:val="0"/>
          <w:numId w:val="4"/>
        </w:numPr>
        <w:tabs>
          <w:tab w:val="left" w:pos="426"/>
        </w:tabs>
        <w:spacing w:after="0" w:line="360" w:lineRule="auto"/>
        <w:ind w:left="426" w:hanging="426"/>
        <w:jc w:val="both"/>
        <w:rPr>
          <w:rFonts w:ascii="Times New Roman" w:eastAsia="Times New Roman" w:hAnsi="Times New Roman" w:cs="Times New Roman"/>
          <w:sz w:val="24"/>
          <w:szCs w:val="24"/>
          <w:lang w:eastAsia="ru-RU"/>
        </w:rPr>
      </w:pPr>
      <w:hyperlink r:id="rId40" w:tooltip="Kниги автора Лабутина Н. В., Иванова А. А., Гусева Н. П." w:history="1">
        <w:r w:rsidR="00904A15" w:rsidRPr="005F6386">
          <w:rPr>
            <w:rFonts w:ascii="Times New Roman" w:eastAsia="Times New Roman" w:hAnsi="Times New Roman" w:cs="Times New Roman"/>
            <w:sz w:val="24"/>
            <w:szCs w:val="24"/>
            <w:lang w:eastAsia="ru-RU"/>
          </w:rPr>
          <w:t>Лабутина, Н. В.</w:t>
        </w:r>
      </w:hyperlink>
      <w:r w:rsidR="00904A15" w:rsidRPr="005F6386">
        <w:rPr>
          <w:rFonts w:ascii="Times New Roman" w:eastAsia="Times New Roman" w:hAnsi="Times New Roman" w:cs="Times New Roman"/>
          <w:sz w:val="24"/>
          <w:szCs w:val="24"/>
          <w:lang w:eastAsia="ru-RU"/>
        </w:rPr>
        <w:t xml:space="preserve"> </w:t>
      </w:r>
      <w:hyperlink r:id="rId41" w:history="1">
        <w:r w:rsidR="00904A15" w:rsidRPr="005F6386">
          <w:rPr>
            <w:rFonts w:ascii="Times New Roman" w:eastAsia="Times New Roman" w:hAnsi="Times New Roman" w:cs="Times New Roman"/>
            <w:sz w:val="24"/>
            <w:szCs w:val="24"/>
            <w:lang w:eastAsia="ru-RU"/>
          </w:rPr>
          <w:t xml:space="preserve">Трудовое воспитание дошкольников. Дидактические материалы/ Н. В. </w:t>
        </w:r>
        <w:hyperlink r:id="rId42" w:tooltip="Kниги автора Лабутина Н. В., Иванова А. А., Гусева Н. П." w:history="1">
          <w:r w:rsidR="00904A15" w:rsidRPr="005F6386">
            <w:rPr>
              <w:rFonts w:ascii="Times New Roman" w:eastAsia="Times New Roman" w:hAnsi="Times New Roman" w:cs="Times New Roman"/>
              <w:sz w:val="24"/>
              <w:szCs w:val="24"/>
              <w:lang w:eastAsia="ru-RU"/>
            </w:rPr>
            <w:t>Лабутина, А. А. Иванова, Н. П. Гусева</w:t>
          </w:r>
        </w:hyperlink>
        <w:r w:rsidR="00904A15" w:rsidRPr="005F6386">
          <w:rPr>
            <w:rFonts w:ascii="Times New Roman" w:eastAsia="Times New Roman" w:hAnsi="Times New Roman" w:cs="Times New Roman"/>
            <w:sz w:val="24"/>
            <w:szCs w:val="24"/>
            <w:lang w:eastAsia="ru-RU"/>
          </w:rPr>
          <w:t>.</w:t>
        </w:r>
      </w:hyperlink>
      <w:r w:rsidR="00904A15" w:rsidRPr="005F6386">
        <w:rPr>
          <w:rFonts w:ascii="Times New Roman" w:eastAsia="Times New Roman" w:hAnsi="Times New Roman" w:cs="Times New Roman"/>
          <w:sz w:val="24"/>
          <w:szCs w:val="24"/>
          <w:lang w:eastAsia="ru-RU"/>
        </w:rPr>
        <w:t xml:space="preserve"> – М.: </w:t>
      </w:r>
      <w:hyperlink r:id="rId43" w:tooltip="Книги издательства Вентана-Граф" w:history="1">
        <w:proofErr w:type="spellStart"/>
        <w:r w:rsidR="00904A15" w:rsidRPr="005F6386">
          <w:rPr>
            <w:rFonts w:ascii="Times New Roman" w:eastAsia="Times New Roman" w:hAnsi="Times New Roman" w:cs="Times New Roman"/>
            <w:sz w:val="24"/>
            <w:szCs w:val="24"/>
            <w:lang w:eastAsia="ru-RU"/>
          </w:rPr>
          <w:t>Вентана</w:t>
        </w:r>
        <w:proofErr w:type="spellEnd"/>
        <w:r w:rsidR="00904A15" w:rsidRPr="005F6386">
          <w:rPr>
            <w:rFonts w:ascii="Times New Roman" w:eastAsia="Times New Roman" w:hAnsi="Times New Roman" w:cs="Times New Roman"/>
            <w:sz w:val="24"/>
            <w:szCs w:val="24"/>
            <w:lang w:eastAsia="ru-RU"/>
          </w:rPr>
          <w:t>-Граф</w:t>
        </w:r>
      </w:hyperlink>
      <w:r w:rsidR="00904A15" w:rsidRPr="005F6386">
        <w:rPr>
          <w:rFonts w:ascii="Times New Roman" w:eastAsia="Times New Roman" w:hAnsi="Times New Roman" w:cs="Times New Roman"/>
          <w:sz w:val="24"/>
          <w:szCs w:val="24"/>
          <w:lang w:eastAsia="ru-RU"/>
        </w:rPr>
        <w:t>, 2016. -  48 с.</w:t>
      </w:r>
    </w:p>
    <w:p w:rsidR="00904A15" w:rsidRPr="005F6386" w:rsidRDefault="00904A15" w:rsidP="00261BB5">
      <w:pPr>
        <w:numPr>
          <w:ilvl w:val="0"/>
          <w:numId w:val="4"/>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От рождения до школы. Примерная общеобразова</w:t>
      </w:r>
      <w:r w:rsidRPr="005F6386">
        <w:rPr>
          <w:rFonts w:ascii="Times New Roman" w:eastAsia="Times New Roman" w:hAnsi="Times New Roman" w:cs="Times New Roman"/>
          <w:sz w:val="24"/>
          <w:szCs w:val="24"/>
          <w:lang w:eastAsia="ru-RU"/>
        </w:rPr>
        <w:softHyphen/>
        <w:t xml:space="preserve">тельная программа дошкольного образования/ под ред. Н. Е. </w:t>
      </w:r>
      <w:proofErr w:type="spellStart"/>
      <w:r w:rsidRPr="005F6386">
        <w:rPr>
          <w:rFonts w:ascii="Times New Roman" w:eastAsia="Times New Roman" w:hAnsi="Times New Roman" w:cs="Times New Roman"/>
          <w:sz w:val="24"/>
          <w:szCs w:val="24"/>
          <w:lang w:eastAsia="ru-RU"/>
        </w:rPr>
        <w:t>Вераксы</w:t>
      </w:r>
      <w:proofErr w:type="spellEnd"/>
      <w:r w:rsidRPr="005F6386">
        <w:rPr>
          <w:rFonts w:ascii="Times New Roman" w:eastAsia="Times New Roman" w:hAnsi="Times New Roman" w:cs="Times New Roman"/>
          <w:sz w:val="24"/>
          <w:szCs w:val="24"/>
          <w:lang w:eastAsia="ru-RU"/>
        </w:rPr>
        <w:t>, Т. С. Комаровой, М. А. Васильевой. — М.: Мозаика-синтез, 2014. — 368 с</w:t>
      </w:r>
    </w:p>
    <w:p w:rsidR="00904A15" w:rsidRPr="005F6386" w:rsidRDefault="00904A15" w:rsidP="00261BB5">
      <w:pPr>
        <w:numPr>
          <w:ilvl w:val="0"/>
          <w:numId w:val="4"/>
        </w:numPr>
        <w:tabs>
          <w:tab w:val="left" w:pos="426"/>
        </w:tabs>
        <w:spacing w:after="0" w:line="360" w:lineRule="auto"/>
        <w:ind w:left="426" w:hanging="426"/>
        <w:jc w:val="both"/>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t xml:space="preserve">Скворцова, О. В. Учим детей трудиться/ О. В. Скворцова, М. Д. </w:t>
      </w:r>
      <w:proofErr w:type="spellStart"/>
      <w:r w:rsidRPr="005F6386">
        <w:rPr>
          <w:rFonts w:ascii="Times New Roman" w:eastAsia="Times New Roman" w:hAnsi="Times New Roman" w:cs="Times New Roman"/>
          <w:sz w:val="24"/>
          <w:szCs w:val="24"/>
          <w:lang w:eastAsia="ru-RU"/>
        </w:rPr>
        <w:t>Миханёва</w:t>
      </w:r>
      <w:proofErr w:type="spellEnd"/>
      <w:r w:rsidRPr="005F6386">
        <w:rPr>
          <w:rFonts w:ascii="Times New Roman" w:eastAsia="Times New Roman" w:hAnsi="Times New Roman" w:cs="Times New Roman"/>
          <w:sz w:val="24"/>
          <w:szCs w:val="24"/>
          <w:lang w:eastAsia="ru-RU"/>
        </w:rPr>
        <w:t xml:space="preserve">. – М.: </w:t>
      </w:r>
      <w:hyperlink r:id="rId44" w:history="1">
        <w:r w:rsidRPr="005F6386">
          <w:rPr>
            <w:rFonts w:ascii="Times New Roman" w:eastAsia="Times New Roman" w:hAnsi="Times New Roman" w:cs="Times New Roman"/>
            <w:sz w:val="24"/>
            <w:szCs w:val="24"/>
            <w:lang w:eastAsia="ru-RU"/>
          </w:rPr>
          <w:t>Сфера</w:t>
        </w:r>
      </w:hyperlink>
      <w:r w:rsidRPr="005F6386">
        <w:rPr>
          <w:rFonts w:ascii="Times New Roman" w:eastAsia="Times New Roman" w:hAnsi="Times New Roman" w:cs="Times New Roman"/>
          <w:sz w:val="24"/>
          <w:szCs w:val="24"/>
          <w:lang w:eastAsia="ru-RU"/>
        </w:rPr>
        <w:t>, 2013. – 64 с.</w:t>
      </w:r>
    </w:p>
    <w:p w:rsidR="00904A15" w:rsidRPr="005F6386" w:rsidRDefault="00904A15" w:rsidP="00261BB5">
      <w:pPr>
        <w:numPr>
          <w:ilvl w:val="0"/>
          <w:numId w:val="4"/>
        </w:numPr>
        <w:tabs>
          <w:tab w:val="left" w:pos="426"/>
        </w:tabs>
        <w:spacing w:after="0" w:line="360" w:lineRule="auto"/>
        <w:ind w:left="426" w:hanging="426"/>
        <w:jc w:val="both"/>
        <w:rPr>
          <w:rFonts w:ascii="Times New Roman" w:eastAsia="Times New Roman" w:hAnsi="Times New Roman" w:cs="Times New Roman"/>
          <w:sz w:val="24"/>
          <w:szCs w:val="24"/>
          <w:lang w:eastAsia="ru-RU"/>
        </w:rPr>
      </w:pPr>
      <w:proofErr w:type="spellStart"/>
      <w:r w:rsidRPr="005F6386">
        <w:rPr>
          <w:rFonts w:ascii="Times New Roman" w:eastAsia="Times New Roman" w:hAnsi="Times New Roman" w:cs="Times New Roman"/>
          <w:sz w:val="24"/>
          <w:szCs w:val="24"/>
          <w:lang w:eastAsia="ru-RU"/>
        </w:rPr>
        <w:t>Старош</w:t>
      </w:r>
      <w:proofErr w:type="spellEnd"/>
      <w:r w:rsidRPr="005F6386">
        <w:rPr>
          <w:rFonts w:ascii="Times New Roman" w:eastAsia="Times New Roman" w:hAnsi="Times New Roman" w:cs="Times New Roman"/>
          <w:sz w:val="24"/>
          <w:szCs w:val="24"/>
          <w:lang w:eastAsia="ru-RU"/>
        </w:rPr>
        <w:t>, А. Ю. Психолого-педагогическая диагностика детей раннего возраста // Школьный логопед. – 2014. - №1. – С. 49 – 53</w:t>
      </w:r>
      <w:r w:rsidR="008C5C9E">
        <w:rPr>
          <w:rFonts w:ascii="Times New Roman" w:eastAsia="Times New Roman" w:hAnsi="Times New Roman" w:cs="Times New Roman"/>
          <w:sz w:val="24"/>
          <w:szCs w:val="24"/>
          <w:lang w:eastAsia="ru-RU"/>
        </w:rPr>
        <w:t>.</w:t>
      </w:r>
    </w:p>
    <w:p w:rsidR="00904A15" w:rsidRPr="005F6386" w:rsidRDefault="00F63D4C" w:rsidP="00261BB5">
      <w:pPr>
        <w:numPr>
          <w:ilvl w:val="0"/>
          <w:numId w:val="4"/>
        </w:numPr>
        <w:tabs>
          <w:tab w:val="left" w:pos="426"/>
        </w:tabs>
        <w:spacing w:after="0" w:line="360" w:lineRule="auto"/>
        <w:ind w:left="426" w:hanging="426"/>
        <w:jc w:val="both"/>
        <w:rPr>
          <w:rFonts w:ascii="Times New Roman" w:eastAsia="Times New Roman" w:hAnsi="Times New Roman" w:cs="Times New Roman"/>
          <w:sz w:val="24"/>
          <w:szCs w:val="24"/>
          <w:lang w:eastAsia="ru-RU"/>
        </w:rPr>
      </w:pPr>
      <w:hyperlink r:id="rId45" w:history="1">
        <w:r w:rsidR="00904A15" w:rsidRPr="005F6386">
          <w:rPr>
            <w:rFonts w:ascii="Times New Roman" w:eastAsia="Times New Roman" w:hAnsi="Times New Roman" w:cs="Times New Roman"/>
            <w:sz w:val="24"/>
            <w:szCs w:val="24"/>
            <w:lang w:eastAsia="ru-RU"/>
          </w:rPr>
          <w:t>Ткачева, Н. В</w:t>
        </w:r>
      </w:hyperlink>
      <w:r w:rsidR="00904A15" w:rsidRPr="005F6386">
        <w:rPr>
          <w:rFonts w:ascii="Times New Roman" w:eastAsia="Times New Roman" w:hAnsi="Times New Roman" w:cs="Times New Roman"/>
          <w:sz w:val="24"/>
          <w:szCs w:val="24"/>
          <w:lang w:eastAsia="ru-RU"/>
        </w:rPr>
        <w:t>. Сценарии праздников, развлечений и музыкальных занятий для детского сада. под ред. </w:t>
      </w:r>
      <w:hyperlink r:id="rId46" w:history="1">
        <w:r w:rsidR="00904A15" w:rsidRPr="005F6386">
          <w:rPr>
            <w:rFonts w:ascii="Times New Roman" w:eastAsia="Times New Roman" w:hAnsi="Times New Roman" w:cs="Times New Roman"/>
            <w:sz w:val="24"/>
            <w:szCs w:val="24"/>
            <w:lang w:eastAsia="ru-RU"/>
          </w:rPr>
          <w:t>Ермолаева С. Д.</w:t>
        </w:r>
      </w:hyperlink>
      <w:r w:rsidR="00904A15" w:rsidRPr="005F6386">
        <w:rPr>
          <w:rFonts w:ascii="Times New Roman" w:eastAsia="Times New Roman" w:hAnsi="Times New Roman" w:cs="Times New Roman"/>
          <w:sz w:val="24"/>
          <w:szCs w:val="24"/>
          <w:lang w:eastAsia="ru-RU"/>
        </w:rPr>
        <w:t xml:space="preserve"> – М.: </w:t>
      </w:r>
      <w:hyperlink r:id="rId47" w:history="1">
        <w:r w:rsidR="00904A15" w:rsidRPr="005F6386">
          <w:rPr>
            <w:rFonts w:ascii="Times New Roman" w:eastAsia="Times New Roman" w:hAnsi="Times New Roman" w:cs="Times New Roman"/>
            <w:sz w:val="24"/>
            <w:szCs w:val="24"/>
            <w:lang w:eastAsia="ru-RU"/>
          </w:rPr>
          <w:t>Детство-Пресс</w:t>
        </w:r>
      </w:hyperlink>
      <w:r w:rsidR="00904A15" w:rsidRPr="005F6386">
        <w:rPr>
          <w:rFonts w:ascii="Times New Roman" w:eastAsia="Times New Roman" w:hAnsi="Times New Roman" w:cs="Times New Roman"/>
          <w:sz w:val="24"/>
          <w:szCs w:val="24"/>
          <w:lang w:eastAsia="ru-RU"/>
        </w:rPr>
        <w:t>, 2014. - 176 с.</w:t>
      </w:r>
    </w:p>
    <w:p w:rsidR="00904A15" w:rsidRPr="005F6386" w:rsidRDefault="00904A15" w:rsidP="00904A15">
      <w:pPr>
        <w:spacing w:after="0" w:line="360" w:lineRule="auto"/>
        <w:rPr>
          <w:rFonts w:ascii="Times New Roman" w:eastAsia="Times New Roman" w:hAnsi="Times New Roman" w:cs="Times New Roman"/>
          <w:sz w:val="24"/>
          <w:szCs w:val="24"/>
          <w:lang w:eastAsia="ru-RU"/>
        </w:rPr>
      </w:pPr>
      <w:r w:rsidRPr="005F6386">
        <w:rPr>
          <w:rFonts w:ascii="Times New Roman" w:eastAsia="Times New Roman" w:hAnsi="Times New Roman" w:cs="Times New Roman"/>
          <w:sz w:val="24"/>
          <w:szCs w:val="24"/>
          <w:lang w:eastAsia="ru-RU"/>
        </w:rPr>
        <w:br w:type="page"/>
      </w:r>
    </w:p>
    <w:p w:rsidR="00904A15" w:rsidRPr="005F6386" w:rsidRDefault="00904A15" w:rsidP="00904A15">
      <w:pPr>
        <w:tabs>
          <w:tab w:val="left" w:pos="9781"/>
        </w:tabs>
        <w:spacing w:after="0" w:line="360" w:lineRule="auto"/>
        <w:ind w:right="-1"/>
        <w:jc w:val="center"/>
        <w:rPr>
          <w:rFonts w:ascii="Times New Roman" w:eastAsia="Times New Roman" w:hAnsi="Times New Roman" w:cs="Times New Roman"/>
          <w:b/>
          <w:caps/>
          <w:sz w:val="24"/>
          <w:lang w:eastAsia="ru-RU"/>
        </w:rPr>
      </w:pPr>
      <w:r w:rsidRPr="005F6386">
        <w:rPr>
          <w:rFonts w:ascii="Times New Roman" w:eastAsia="Times New Roman" w:hAnsi="Times New Roman" w:cs="Times New Roman"/>
          <w:b/>
          <w:caps/>
          <w:sz w:val="24"/>
          <w:lang w:eastAsia="ru-RU"/>
        </w:rPr>
        <w:lastRenderedPageBreak/>
        <w:t xml:space="preserve">4. КОНТРОЛЬ И ОЦЕНКА РЕЗУЛЬТАТОВ ОСВОЕНИЯ </w:t>
      </w:r>
    </w:p>
    <w:p w:rsidR="00904A15" w:rsidRPr="005F6386" w:rsidRDefault="00904A15" w:rsidP="00904A15">
      <w:pPr>
        <w:tabs>
          <w:tab w:val="left" w:pos="9781"/>
        </w:tabs>
        <w:spacing w:after="0" w:line="360" w:lineRule="auto"/>
        <w:jc w:val="center"/>
        <w:rPr>
          <w:rFonts w:ascii="Times New Roman" w:eastAsia="Times New Roman" w:hAnsi="Times New Roman" w:cs="Times New Roman"/>
          <w:b/>
          <w:caps/>
          <w:sz w:val="24"/>
          <w:lang w:eastAsia="ru-RU"/>
        </w:rPr>
      </w:pPr>
      <w:r w:rsidRPr="005F6386">
        <w:rPr>
          <w:rFonts w:ascii="Times New Roman" w:eastAsia="Times New Roman" w:hAnsi="Times New Roman" w:cs="Times New Roman"/>
          <w:b/>
          <w:caps/>
          <w:sz w:val="24"/>
          <w:lang w:eastAsia="ru-RU"/>
        </w:rP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082"/>
        <w:gridCol w:w="2261"/>
      </w:tblGrid>
      <w:tr w:rsidR="00904A15" w:rsidRPr="005F6386" w:rsidTr="00F934F8">
        <w:trPr>
          <w:trHeight w:val="1098"/>
        </w:trPr>
        <w:tc>
          <w:tcPr>
            <w:tcW w:w="2835"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Код и наименование профессиональных и общих компетенций, формируемых в рамках модуля</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Критерии оценки</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p>
          <w:p w:rsidR="00904A15" w:rsidRPr="005F6386" w:rsidRDefault="00904A15" w:rsidP="00904A15">
            <w:pPr>
              <w:suppressAutoHyphens/>
              <w:spacing w:after="0" w:line="360" w:lineRule="auto"/>
              <w:jc w:val="center"/>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Методы оценки</w:t>
            </w:r>
          </w:p>
        </w:tc>
      </w:tr>
      <w:tr w:rsidR="00904A15" w:rsidRPr="005F6386" w:rsidTr="00F934F8">
        <w:trPr>
          <w:trHeight w:val="1098"/>
        </w:trPr>
        <w:tc>
          <w:tcPr>
            <w:tcW w:w="2835"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uppressAutoHyphens/>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ПК 2.1. Планировать различные виды деятельности и общение детей раннего и дошкольного возраста в течение дня</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определяет цели, задачи, содержа</w:t>
            </w:r>
            <w:r w:rsidRPr="005F6386">
              <w:rPr>
                <w:rFonts w:ascii="Times New Roman" w:eastAsia="Times New Roman" w:hAnsi="Times New Roman" w:cs="Times New Roman"/>
                <w:lang w:eastAsia="ru-RU"/>
              </w:rPr>
              <w:softHyphen/>
              <w:t>ние работы, подбирает методы и средства руководства различными видами дея</w:t>
            </w:r>
            <w:r w:rsidRPr="005F6386">
              <w:rPr>
                <w:rFonts w:ascii="Times New Roman" w:eastAsia="Times New Roman" w:hAnsi="Times New Roman" w:cs="Times New Roman"/>
                <w:lang w:eastAsia="ru-RU"/>
              </w:rPr>
              <w:softHyphen/>
              <w:t>тельности детей в течение дня в соот</w:t>
            </w:r>
            <w:r w:rsidRPr="005F6386">
              <w:rPr>
                <w:rFonts w:ascii="Times New Roman" w:eastAsia="Times New Roman" w:hAnsi="Times New Roman" w:cs="Times New Roman"/>
                <w:lang w:eastAsia="ru-RU"/>
              </w:rPr>
              <w:softHyphen/>
              <w:t xml:space="preserve">ветствии </w:t>
            </w:r>
            <w:proofErr w:type="gramStart"/>
            <w:r w:rsidRPr="005F6386">
              <w:rPr>
                <w:rFonts w:ascii="Times New Roman" w:eastAsia="Times New Roman" w:hAnsi="Times New Roman" w:cs="Times New Roman"/>
                <w:lang w:eastAsia="ru-RU"/>
              </w:rPr>
              <w:t>с  образователь</w:t>
            </w:r>
            <w:r w:rsidRPr="005F6386">
              <w:rPr>
                <w:rFonts w:ascii="Times New Roman" w:eastAsia="Times New Roman" w:hAnsi="Times New Roman" w:cs="Times New Roman"/>
                <w:lang w:eastAsia="ru-RU"/>
              </w:rPr>
              <w:softHyphen/>
              <w:t>ной</w:t>
            </w:r>
            <w:proofErr w:type="gramEnd"/>
            <w:r w:rsidRPr="005F6386">
              <w:rPr>
                <w:rFonts w:ascii="Times New Roman" w:eastAsia="Times New Roman" w:hAnsi="Times New Roman" w:cs="Times New Roman"/>
                <w:lang w:eastAsia="ru-RU"/>
              </w:rPr>
              <w:t xml:space="preserve"> програм</w:t>
            </w:r>
            <w:r w:rsidRPr="005F6386">
              <w:rPr>
                <w:rFonts w:ascii="Times New Roman" w:eastAsia="Times New Roman" w:hAnsi="Times New Roman" w:cs="Times New Roman"/>
                <w:lang w:eastAsia="ru-RU"/>
              </w:rPr>
              <w:softHyphen/>
              <w:t>мой и методическими требованиями;</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определяет педагогические условия организации общения детей в соот</w:t>
            </w:r>
            <w:r w:rsidRPr="005F6386">
              <w:rPr>
                <w:rFonts w:ascii="Times New Roman" w:eastAsia="Times New Roman" w:hAnsi="Times New Roman" w:cs="Times New Roman"/>
                <w:lang w:eastAsia="ru-RU"/>
              </w:rPr>
              <w:softHyphen/>
              <w:t>ветствии с возрастными особенно</w:t>
            </w:r>
            <w:r w:rsidRPr="005F6386">
              <w:rPr>
                <w:rFonts w:ascii="Times New Roman" w:eastAsia="Times New Roman" w:hAnsi="Times New Roman" w:cs="Times New Roman"/>
                <w:lang w:eastAsia="ru-RU"/>
              </w:rPr>
              <w:softHyphen/>
              <w:t>стями детей и методическими реко</w:t>
            </w:r>
            <w:r w:rsidRPr="005F6386">
              <w:rPr>
                <w:rFonts w:ascii="Times New Roman" w:eastAsia="Times New Roman" w:hAnsi="Times New Roman" w:cs="Times New Roman"/>
                <w:lang w:eastAsia="ru-RU"/>
              </w:rPr>
              <w:softHyphen/>
              <w:t>мендациями.</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наблюдения за де</w:t>
            </w:r>
            <w:r w:rsidRPr="005F6386">
              <w:rPr>
                <w:rFonts w:ascii="Times New Roman" w:eastAsia="Times New Roman" w:hAnsi="Times New Roman" w:cs="Times New Roman"/>
                <w:lang w:eastAsia="ru-RU"/>
              </w:rPr>
              <w:softHyphen/>
              <w:t>ятельностью сту</w:t>
            </w:r>
            <w:r w:rsidRPr="005F6386">
              <w:rPr>
                <w:rFonts w:ascii="Times New Roman" w:eastAsia="Times New Roman" w:hAnsi="Times New Roman" w:cs="Times New Roman"/>
                <w:lang w:eastAsia="ru-RU"/>
              </w:rPr>
              <w:softHyphen/>
              <w:t>дента на производ</w:t>
            </w:r>
            <w:r w:rsidRPr="005F6386">
              <w:rPr>
                <w:rFonts w:ascii="Times New Roman" w:eastAsia="Times New Roman" w:hAnsi="Times New Roman" w:cs="Times New Roman"/>
                <w:lang w:eastAsia="ru-RU"/>
              </w:rPr>
              <w:softHyphen/>
              <w:t>ственной практике,</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оценка на квали</w:t>
            </w:r>
            <w:r w:rsidRPr="005F6386">
              <w:rPr>
                <w:rFonts w:ascii="Times New Roman" w:eastAsia="Times New Roman" w:hAnsi="Times New Roman" w:cs="Times New Roman"/>
                <w:lang w:eastAsia="ru-RU"/>
              </w:rPr>
              <w:softHyphen/>
              <w:t>фикационном экза</w:t>
            </w:r>
            <w:r w:rsidRPr="005F6386">
              <w:rPr>
                <w:rFonts w:ascii="Times New Roman" w:eastAsia="Times New Roman" w:hAnsi="Times New Roman" w:cs="Times New Roman"/>
                <w:lang w:eastAsia="ru-RU"/>
              </w:rPr>
              <w:softHyphen/>
              <w:t>мене по модулю</w:t>
            </w:r>
          </w:p>
          <w:p w:rsidR="00904A15" w:rsidRPr="005F6386" w:rsidRDefault="00904A15" w:rsidP="00904A15">
            <w:pPr>
              <w:spacing w:after="0" w:line="360" w:lineRule="auto"/>
              <w:jc w:val="both"/>
              <w:rPr>
                <w:rFonts w:ascii="Times New Roman" w:eastAsia="Times New Roman" w:hAnsi="Times New Roman" w:cs="Times New Roman"/>
                <w:lang w:eastAsia="ru-RU"/>
              </w:rPr>
            </w:pPr>
          </w:p>
        </w:tc>
      </w:tr>
      <w:tr w:rsidR="00904A15" w:rsidRPr="005F6386" w:rsidTr="00F934F8">
        <w:trPr>
          <w:trHeight w:val="1098"/>
        </w:trPr>
        <w:tc>
          <w:tcPr>
            <w:tcW w:w="2835"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uppressAutoHyphens/>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ПК 2.2. Организовывать и проводить различные виды деятельности (игры, посильный труд, самообслуживание, рисование, лепку, аппликацию, конструирование) и общение детей раннего и дошкольного возраста в течение дня.</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организует различные виды дея</w:t>
            </w:r>
            <w:r w:rsidRPr="005F6386">
              <w:rPr>
                <w:rFonts w:ascii="Times New Roman" w:eastAsia="Times New Roman" w:hAnsi="Times New Roman" w:cs="Times New Roman"/>
                <w:lang w:eastAsia="ru-RU"/>
              </w:rPr>
              <w:softHyphen/>
              <w:t>тель</w:t>
            </w:r>
            <w:r w:rsidRPr="005F6386">
              <w:rPr>
                <w:rFonts w:ascii="Times New Roman" w:eastAsia="Times New Roman" w:hAnsi="Times New Roman" w:cs="Times New Roman"/>
                <w:lang w:eastAsia="ru-RU"/>
              </w:rPr>
              <w:softHyphen/>
              <w:t>ности (игры, посильный труд, самооб</w:t>
            </w:r>
            <w:r w:rsidRPr="005F6386">
              <w:rPr>
                <w:rFonts w:ascii="Times New Roman" w:eastAsia="Times New Roman" w:hAnsi="Times New Roman" w:cs="Times New Roman"/>
                <w:lang w:eastAsia="ru-RU"/>
              </w:rPr>
              <w:softHyphen/>
              <w:t>служивание, рисование, лепку, аппли</w:t>
            </w:r>
            <w:r w:rsidRPr="005F6386">
              <w:rPr>
                <w:rFonts w:ascii="Times New Roman" w:eastAsia="Times New Roman" w:hAnsi="Times New Roman" w:cs="Times New Roman"/>
                <w:lang w:eastAsia="ru-RU"/>
              </w:rPr>
              <w:softHyphen/>
              <w:t>кацию, конструирова</w:t>
            </w:r>
            <w:r w:rsidRPr="005F6386">
              <w:rPr>
                <w:rFonts w:ascii="Times New Roman" w:eastAsia="Times New Roman" w:hAnsi="Times New Roman" w:cs="Times New Roman"/>
                <w:lang w:eastAsia="ru-RU"/>
              </w:rPr>
              <w:softHyphen/>
              <w:t>ние) и об</w:t>
            </w:r>
            <w:r w:rsidRPr="005F6386">
              <w:rPr>
                <w:rFonts w:ascii="Times New Roman" w:eastAsia="Times New Roman" w:hAnsi="Times New Roman" w:cs="Times New Roman"/>
                <w:lang w:eastAsia="ru-RU"/>
              </w:rPr>
              <w:softHyphen/>
              <w:t>щение детей раннего и до</w:t>
            </w:r>
            <w:r w:rsidRPr="005F6386">
              <w:rPr>
                <w:rFonts w:ascii="Times New Roman" w:eastAsia="Times New Roman" w:hAnsi="Times New Roman" w:cs="Times New Roman"/>
                <w:lang w:eastAsia="ru-RU"/>
              </w:rPr>
              <w:softHyphen/>
              <w:t>школьного возраста в течение дня с учетом воз</w:t>
            </w:r>
            <w:r w:rsidRPr="005F6386">
              <w:rPr>
                <w:rFonts w:ascii="Times New Roman" w:eastAsia="Times New Roman" w:hAnsi="Times New Roman" w:cs="Times New Roman"/>
                <w:lang w:eastAsia="ru-RU"/>
              </w:rPr>
              <w:softHyphen/>
              <w:t>раста детей и в соответст</w:t>
            </w:r>
            <w:r w:rsidRPr="005F6386">
              <w:rPr>
                <w:rFonts w:ascii="Times New Roman" w:eastAsia="Times New Roman" w:hAnsi="Times New Roman" w:cs="Times New Roman"/>
                <w:lang w:eastAsia="ru-RU"/>
              </w:rPr>
              <w:softHyphen/>
              <w:t>вии с мето</w:t>
            </w:r>
            <w:r w:rsidRPr="005F6386">
              <w:rPr>
                <w:rFonts w:ascii="Times New Roman" w:eastAsia="Times New Roman" w:hAnsi="Times New Roman" w:cs="Times New Roman"/>
                <w:lang w:eastAsia="ru-RU"/>
              </w:rPr>
              <w:softHyphen/>
              <w:t>дическими требованиями;</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обоснованно использует методы и приемы руководства различными ви</w:t>
            </w:r>
            <w:r w:rsidRPr="005F6386">
              <w:rPr>
                <w:rFonts w:ascii="Times New Roman" w:eastAsia="Times New Roman" w:hAnsi="Times New Roman" w:cs="Times New Roman"/>
                <w:lang w:eastAsia="ru-RU"/>
              </w:rPr>
              <w:softHyphen/>
              <w:t>дами деятельности;</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Calibri" w:hAnsi="Times New Roman" w:cs="Times New Roman"/>
                <w:lang w:eastAsia="ru-RU"/>
              </w:rPr>
              <w:t>- анализирует и оценивает резуль</w:t>
            </w:r>
            <w:r w:rsidRPr="005F6386">
              <w:rPr>
                <w:rFonts w:ascii="Times New Roman" w:eastAsia="Calibri" w:hAnsi="Times New Roman" w:cs="Times New Roman"/>
                <w:lang w:eastAsia="ru-RU"/>
              </w:rPr>
              <w:softHyphen/>
              <w:t>таты детской деятельности в соответ</w:t>
            </w:r>
            <w:r w:rsidRPr="005F6386">
              <w:rPr>
                <w:rFonts w:ascii="Times New Roman" w:eastAsia="Calibri" w:hAnsi="Times New Roman" w:cs="Times New Roman"/>
                <w:lang w:eastAsia="ru-RU"/>
              </w:rPr>
              <w:softHyphen/>
              <w:t xml:space="preserve">ствии с </w:t>
            </w:r>
            <w:r w:rsidRPr="005F6386">
              <w:rPr>
                <w:rFonts w:ascii="Times New Roman" w:eastAsia="Times New Roman" w:hAnsi="Times New Roman" w:cs="Times New Roman"/>
                <w:lang w:eastAsia="ru-RU"/>
              </w:rPr>
              <w:t>методическими требовани</w:t>
            </w:r>
            <w:r w:rsidRPr="005F6386">
              <w:rPr>
                <w:rFonts w:ascii="Times New Roman" w:eastAsia="Times New Roman" w:hAnsi="Times New Roman" w:cs="Times New Roman"/>
                <w:lang w:eastAsia="ru-RU"/>
              </w:rPr>
              <w:softHyphen/>
              <w:t>ями;</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организует общение с детьми в по</w:t>
            </w:r>
            <w:r w:rsidRPr="005F6386">
              <w:rPr>
                <w:rFonts w:ascii="Times New Roman" w:eastAsia="Times New Roman" w:hAnsi="Times New Roman" w:cs="Times New Roman"/>
                <w:lang w:eastAsia="ru-RU"/>
              </w:rPr>
              <w:softHyphen/>
              <w:t>вседневной жизни и различных видах деятельности в соответствии с воз</w:t>
            </w:r>
            <w:r w:rsidRPr="005F6386">
              <w:rPr>
                <w:rFonts w:ascii="Times New Roman" w:eastAsia="Times New Roman" w:hAnsi="Times New Roman" w:cs="Times New Roman"/>
                <w:lang w:eastAsia="ru-RU"/>
              </w:rPr>
              <w:softHyphen/>
              <w:t>растными и методическими требова</w:t>
            </w:r>
            <w:r w:rsidRPr="005F6386">
              <w:rPr>
                <w:rFonts w:ascii="Times New Roman" w:eastAsia="Times New Roman" w:hAnsi="Times New Roman" w:cs="Times New Roman"/>
                <w:lang w:eastAsia="ru-RU"/>
              </w:rPr>
              <w:softHyphen/>
              <w:t>ниями;</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оказывает своевременную и мето</w:t>
            </w:r>
            <w:r w:rsidRPr="005F6386">
              <w:rPr>
                <w:rFonts w:ascii="Times New Roman" w:eastAsia="Times New Roman" w:hAnsi="Times New Roman" w:cs="Times New Roman"/>
                <w:lang w:eastAsia="ru-RU"/>
              </w:rPr>
              <w:softHyphen/>
              <w:t>дически грамотную помощь детям, испытывающим затруднения в обще</w:t>
            </w:r>
            <w:r w:rsidRPr="005F6386">
              <w:rPr>
                <w:rFonts w:ascii="Times New Roman" w:eastAsia="Times New Roman" w:hAnsi="Times New Roman" w:cs="Times New Roman"/>
                <w:lang w:eastAsia="ru-RU"/>
              </w:rPr>
              <w:softHyphen/>
              <w:t>нии;</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интерпретация на</w:t>
            </w:r>
            <w:r w:rsidRPr="005F6386">
              <w:rPr>
                <w:rFonts w:ascii="Times New Roman" w:eastAsia="Times New Roman" w:hAnsi="Times New Roman" w:cs="Times New Roman"/>
                <w:lang w:eastAsia="ru-RU"/>
              </w:rPr>
              <w:softHyphen/>
              <w:t>блюдения за дея</w:t>
            </w:r>
            <w:r w:rsidRPr="005F6386">
              <w:rPr>
                <w:rFonts w:ascii="Times New Roman" w:eastAsia="Times New Roman" w:hAnsi="Times New Roman" w:cs="Times New Roman"/>
                <w:lang w:eastAsia="ru-RU"/>
              </w:rPr>
              <w:softHyphen/>
              <w:t>тельностью сту</w:t>
            </w:r>
            <w:r w:rsidRPr="005F6386">
              <w:rPr>
                <w:rFonts w:ascii="Times New Roman" w:eastAsia="Times New Roman" w:hAnsi="Times New Roman" w:cs="Times New Roman"/>
                <w:lang w:eastAsia="ru-RU"/>
              </w:rPr>
              <w:softHyphen/>
              <w:t>дента на производ</w:t>
            </w:r>
            <w:r w:rsidRPr="005F6386">
              <w:rPr>
                <w:rFonts w:ascii="Times New Roman" w:eastAsia="Times New Roman" w:hAnsi="Times New Roman" w:cs="Times New Roman"/>
                <w:lang w:eastAsia="ru-RU"/>
              </w:rPr>
              <w:softHyphen/>
              <w:t>ственной практике</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оценка на квали</w:t>
            </w:r>
            <w:r w:rsidRPr="005F6386">
              <w:rPr>
                <w:rFonts w:ascii="Times New Roman" w:eastAsia="Times New Roman" w:hAnsi="Times New Roman" w:cs="Times New Roman"/>
                <w:lang w:eastAsia="ru-RU"/>
              </w:rPr>
              <w:softHyphen/>
              <w:t>фикационном экза</w:t>
            </w:r>
            <w:r w:rsidRPr="005F6386">
              <w:rPr>
                <w:rFonts w:ascii="Times New Roman" w:eastAsia="Times New Roman" w:hAnsi="Times New Roman" w:cs="Times New Roman"/>
                <w:lang w:eastAsia="ru-RU"/>
              </w:rPr>
              <w:softHyphen/>
              <w:t>мене по модулю</w:t>
            </w:r>
          </w:p>
          <w:p w:rsidR="00904A15" w:rsidRPr="005F6386" w:rsidRDefault="00904A15" w:rsidP="00904A15">
            <w:pPr>
              <w:spacing w:after="0" w:line="360" w:lineRule="auto"/>
              <w:jc w:val="both"/>
              <w:rPr>
                <w:rFonts w:ascii="Times New Roman" w:eastAsia="Times New Roman" w:hAnsi="Times New Roman" w:cs="Times New Roman"/>
                <w:lang w:eastAsia="ru-RU"/>
              </w:rPr>
            </w:pPr>
          </w:p>
        </w:tc>
      </w:tr>
      <w:tr w:rsidR="00904A15" w:rsidRPr="005F6386" w:rsidTr="00F934F8">
        <w:trPr>
          <w:trHeight w:val="286"/>
        </w:trPr>
        <w:tc>
          <w:tcPr>
            <w:tcW w:w="2835"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uppressAutoHyphens/>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ПК 2.3. Организовывать и проводить праздники и развлечения для детей раннего и дошкольного возраста.</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организует и проводит праздники для детей раннего и дошкольного возраста в соответствии с методиче</w:t>
            </w:r>
            <w:r w:rsidRPr="005F6386">
              <w:rPr>
                <w:rFonts w:ascii="Times New Roman" w:eastAsia="Times New Roman" w:hAnsi="Times New Roman" w:cs="Times New Roman"/>
                <w:lang w:eastAsia="ru-RU"/>
              </w:rPr>
              <w:softHyphen/>
              <w:t xml:space="preserve">скими требованиями; </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организует и проводит развлечения для детей раннего и дошкольного возраста в соответствии с требова</w:t>
            </w:r>
            <w:r w:rsidRPr="005F6386">
              <w:rPr>
                <w:rFonts w:ascii="Times New Roman" w:eastAsia="Times New Roman" w:hAnsi="Times New Roman" w:cs="Times New Roman"/>
                <w:lang w:eastAsia="ru-RU"/>
              </w:rPr>
              <w:softHyphen/>
              <w:t>ниями методики.</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интерпретация на</w:t>
            </w:r>
            <w:r w:rsidRPr="005F6386">
              <w:rPr>
                <w:rFonts w:ascii="Times New Roman" w:eastAsia="Times New Roman" w:hAnsi="Times New Roman" w:cs="Times New Roman"/>
                <w:lang w:eastAsia="ru-RU"/>
              </w:rPr>
              <w:softHyphen/>
              <w:t>блюдения за дея</w:t>
            </w:r>
            <w:r w:rsidRPr="005F6386">
              <w:rPr>
                <w:rFonts w:ascii="Times New Roman" w:eastAsia="Times New Roman" w:hAnsi="Times New Roman" w:cs="Times New Roman"/>
                <w:lang w:eastAsia="ru-RU"/>
              </w:rPr>
              <w:softHyphen/>
              <w:t>тельностью сту</w:t>
            </w:r>
            <w:r w:rsidRPr="005F6386">
              <w:rPr>
                <w:rFonts w:ascii="Times New Roman" w:eastAsia="Times New Roman" w:hAnsi="Times New Roman" w:cs="Times New Roman"/>
                <w:lang w:eastAsia="ru-RU"/>
              </w:rPr>
              <w:softHyphen/>
              <w:t>дента на производ</w:t>
            </w:r>
            <w:r w:rsidRPr="005F6386">
              <w:rPr>
                <w:rFonts w:ascii="Times New Roman" w:eastAsia="Times New Roman" w:hAnsi="Times New Roman" w:cs="Times New Roman"/>
                <w:lang w:eastAsia="ru-RU"/>
              </w:rPr>
              <w:softHyphen/>
              <w:t>ственной практике</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оценка на квали</w:t>
            </w:r>
            <w:r w:rsidRPr="005F6386">
              <w:rPr>
                <w:rFonts w:ascii="Times New Roman" w:eastAsia="Times New Roman" w:hAnsi="Times New Roman" w:cs="Times New Roman"/>
                <w:lang w:eastAsia="ru-RU"/>
              </w:rPr>
              <w:softHyphen/>
              <w:t>фикационном экза</w:t>
            </w:r>
            <w:r w:rsidRPr="005F6386">
              <w:rPr>
                <w:rFonts w:ascii="Times New Roman" w:eastAsia="Times New Roman" w:hAnsi="Times New Roman" w:cs="Times New Roman"/>
                <w:lang w:eastAsia="ru-RU"/>
              </w:rPr>
              <w:softHyphen/>
              <w:t>мене по модулю</w:t>
            </w:r>
          </w:p>
        </w:tc>
      </w:tr>
      <w:tr w:rsidR="00904A15" w:rsidRPr="005F6386" w:rsidTr="00F934F8">
        <w:trPr>
          <w:trHeight w:val="3523"/>
        </w:trPr>
        <w:tc>
          <w:tcPr>
            <w:tcW w:w="2835"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uppressAutoHyphens/>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ПК 2.4. Осуществлять педагогическое наблюдение за развитием детей раннего и дошкольного возраста в процессе организации различных видов деятельности и общения, анализировать полученные результаты и соотносить их с общими целевыми ориентирами.</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 xml:space="preserve">- </w:t>
            </w:r>
            <w:r w:rsidRPr="005F6386">
              <w:rPr>
                <w:rFonts w:ascii="Times New Roman" w:eastAsia="Times New Roman" w:hAnsi="Times New Roman" w:cs="Times New Roman"/>
                <w:lang w:eastAsia="ru-RU"/>
              </w:rPr>
              <w:t xml:space="preserve">организует и проводит </w:t>
            </w:r>
            <w:r w:rsidRPr="005F6386">
              <w:rPr>
                <w:rFonts w:ascii="Times New Roman" w:eastAsia="Calibri" w:hAnsi="Times New Roman" w:cs="Times New Roman"/>
                <w:lang w:eastAsia="ru-RU"/>
              </w:rPr>
              <w:t xml:space="preserve">диагностику уровня </w:t>
            </w:r>
            <w:proofErr w:type="spellStart"/>
            <w:r w:rsidRPr="005F6386">
              <w:rPr>
                <w:rFonts w:ascii="Times New Roman" w:eastAsia="Calibri" w:hAnsi="Times New Roman" w:cs="Times New Roman"/>
                <w:lang w:eastAsia="ru-RU"/>
              </w:rPr>
              <w:t>сформированности</w:t>
            </w:r>
            <w:proofErr w:type="spellEnd"/>
            <w:r w:rsidRPr="005F6386">
              <w:rPr>
                <w:rFonts w:ascii="Times New Roman" w:eastAsia="Calibri" w:hAnsi="Times New Roman" w:cs="Times New Roman"/>
                <w:lang w:eastAsia="ru-RU"/>
              </w:rPr>
              <w:t xml:space="preserve"> различных видов деятельности и общения детей раннего и дошкольного возраста в со</w:t>
            </w:r>
            <w:r w:rsidRPr="005F6386">
              <w:rPr>
                <w:rFonts w:ascii="Times New Roman" w:eastAsia="Calibri" w:hAnsi="Times New Roman" w:cs="Times New Roman"/>
                <w:lang w:eastAsia="ru-RU"/>
              </w:rPr>
              <w:softHyphen/>
              <w:t>ответствии с методическими требова</w:t>
            </w:r>
            <w:r w:rsidRPr="005F6386">
              <w:rPr>
                <w:rFonts w:ascii="Times New Roman" w:eastAsia="Calibri" w:hAnsi="Times New Roman" w:cs="Times New Roman"/>
                <w:lang w:eastAsia="ru-RU"/>
              </w:rPr>
              <w:softHyphen/>
              <w:t>ниями;</w:t>
            </w:r>
          </w:p>
          <w:p w:rsidR="00904A15" w:rsidRPr="005F6386" w:rsidRDefault="00904A15" w:rsidP="00904A15">
            <w:pPr>
              <w:spacing w:after="0" w:line="360" w:lineRule="auto"/>
              <w:jc w:val="both"/>
              <w:rPr>
                <w:rFonts w:ascii="Times New Roman" w:eastAsia="Calibri" w:hAnsi="Times New Roman" w:cs="Times New Roman"/>
                <w:lang w:eastAsia="ru-RU"/>
              </w:rPr>
            </w:pPr>
            <w:r w:rsidRPr="005F6386">
              <w:rPr>
                <w:rFonts w:ascii="Times New Roman" w:eastAsia="Calibri" w:hAnsi="Times New Roman" w:cs="Times New Roman"/>
                <w:lang w:eastAsia="ru-RU"/>
              </w:rPr>
              <w:t>- анализирует процесс и результаты организации</w:t>
            </w:r>
            <w:r w:rsidRPr="005F6386">
              <w:rPr>
                <w:rFonts w:ascii="Times New Roman" w:eastAsia="Times New Roman" w:hAnsi="Times New Roman" w:cs="Times New Roman"/>
                <w:lang w:eastAsia="ru-RU"/>
              </w:rPr>
              <w:t xml:space="preserve"> различных видов дея</w:t>
            </w:r>
            <w:r w:rsidRPr="005F6386">
              <w:rPr>
                <w:rFonts w:ascii="Times New Roman" w:eastAsia="Times New Roman" w:hAnsi="Times New Roman" w:cs="Times New Roman"/>
                <w:lang w:eastAsia="ru-RU"/>
              </w:rPr>
              <w:softHyphen/>
              <w:t>тельности и общения детей в соответ</w:t>
            </w:r>
            <w:r w:rsidRPr="005F6386">
              <w:rPr>
                <w:rFonts w:ascii="Times New Roman" w:eastAsia="Times New Roman" w:hAnsi="Times New Roman" w:cs="Times New Roman"/>
                <w:lang w:eastAsia="ru-RU"/>
              </w:rPr>
              <w:softHyphen/>
              <w:t>ствии</w:t>
            </w:r>
            <w:r w:rsidRPr="005F6386">
              <w:rPr>
                <w:rFonts w:ascii="Times New Roman" w:eastAsia="Calibri" w:hAnsi="Times New Roman" w:cs="Times New Roman"/>
                <w:lang w:eastAsia="ru-RU"/>
              </w:rPr>
              <w:t xml:space="preserve"> с целями и задачами работы по различным видам деятельности и об</w:t>
            </w:r>
            <w:r w:rsidRPr="005F6386">
              <w:rPr>
                <w:rFonts w:ascii="Times New Roman" w:eastAsia="Calibri" w:hAnsi="Times New Roman" w:cs="Times New Roman"/>
                <w:lang w:eastAsia="ru-RU"/>
              </w:rPr>
              <w:softHyphen/>
              <w:t>щения детей.</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интерпретация на</w:t>
            </w:r>
            <w:r w:rsidRPr="005F6386">
              <w:rPr>
                <w:rFonts w:ascii="Times New Roman" w:eastAsia="Times New Roman" w:hAnsi="Times New Roman" w:cs="Times New Roman"/>
                <w:lang w:eastAsia="ru-RU"/>
              </w:rPr>
              <w:softHyphen/>
              <w:t>блюдения за дея</w:t>
            </w:r>
            <w:r w:rsidRPr="005F6386">
              <w:rPr>
                <w:rFonts w:ascii="Times New Roman" w:eastAsia="Times New Roman" w:hAnsi="Times New Roman" w:cs="Times New Roman"/>
                <w:lang w:eastAsia="ru-RU"/>
              </w:rPr>
              <w:softHyphen/>
              <w:t>тельностью сту</w:t>
            </w:r>
            <w:r w:rsidRPr="005F6386">
              <w:rPr>
                <w:rFonts w:ascii="Times New Roman" w:eastAsia="Times New Roman" w:hAnsi="Times New Roman" w:cs="Times New Roman"/>
                <w:lang w:eastAsia="ru-RU"/>
              </w:rPr>
              <w:softHyphen/>
              <w:t>дента на производ</w:t>
            </w:r>
            <w:r w:rsidRPr="005F6386">
              <w:rPr>
                <w:rFonts w:ascii="Times New Roman" w:eastAsia="Times New Roman" w:hAnsi="Times New Roman" w:cs="Times New Roman"/>
                <w:lang w:eastAsia="ru-RU"/>
              </w:rPr>
              <w:softHyphen/>
              <w:t>ственной практике</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анализ записей в дневнике по произ</w:t>
            </w:r>
            <w:r w:rsidRPr="005F6386">
              <w:rPr>
                <w:rFonts w:ascii="Times New Roman" w:eastAsia="Times New Roman" w:hAnsi="Times New Roman" w:cs="Times New Roman"/>
                <w:lang w:eastAsia="ru-RU"/>
              </w:rPr>
              <w:softHyphen/>
              <w:t>водственной прак</w:t>
            </w:r>
            <w:r w:rsidRPr="005F6386">
              <w:rPr>
                <w:rFonts w:ascii="Times New Roman" w:eastAsia="Times New Roman" w:hAnsi="Times New Roman" w:cs="Times New Roman"/>
                <w:lang w:eastAsia="ru-RU"/>
              </w:rPr>
              <w:softHyphen/>
              <w:t>тике.</w:t>
            </w:r>
          </w:p>
        </w:tc>
      </w:tr>
      <w:tr w:rsidR="00904A15" w:rsidRPr="005F6386" w:rsidTr="00F934F8">
        <w:trPr>
          <w:trHeight w:val="415"/>
        </w:trPr>
        <w:tc>
          <w:tcPr>
            <w:tcW w:w="2835" w:type="dxa"/>
            <w:tcBorders>
              <w:top w:val="single" w:sz="4" w:space="0" w:color="auto"/>
              <w:left w:val="single" w:sz="4" w:space="0" w:color="auto"/>
              <w:bottom w:val="single" w:sz="4" w:space="0" w:color="auto"/>
              <w:right w:val="single" w:sz="4" w:space="0" w:color="auto"/>
            </w:tcBorders>
            <w:hideMark/>
          </w:tcPr>
          <w:p w:rsidR="00904A15" w:rsidRPr="005F6386" w:rsidRDefault="00904A15" w:rsidP="00904A15">
            <w:pPr>
              <w:suppressAutoHyphens/>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ПК 2.5. Формировать  развивающую предметно - пространственную среду,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проектирует организацию пред</w:t>
            </w:r>
            <w:r w:rsidRPr="005F6386">
              <w:rPr>
                <w:rFonts w:ascii="Times New Roman" w:eastAsia="Times New Roman" w:hAnsi="Times New Roman" w:cs="Times New Roman"/>
                <w:lang w:eastAsia="ru-RU"/>
              </w:rPr>
              <w:softHyphen/>
              <w:t>метно-пространственной среды для совместной деятельности педагога с детьми и самостоятельной деятельно</w:t>
            </w:r>
            <w:r w:rsidRPr="005F6386">
              <w:rPr>
                <w:rFonts w:ascii="Times New Roman" w:eastAsia="Times New Roman" w:hAnsi="Times New Roman" w:cs="Times New Roman"/>
                <w:lang w:eastAsia="ru-RU"/>
              </w:rPr>
              <w:softHyphen/>
              <w:t>сти в соответствии с требованиями ФГОС дошкольного образования;</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владеет различными способами из</w:t>
            </w:r>
            <w:r w:rsidRPr="005F6386">
              <w:rPr>
                <w:rFonts w:ascii="Times New Roman" w:eastAsia="Times New Roman" w:hAnsi="Times New Roman" w:cs="Times New Roman"/>
                <w:lang w:eastAsia="ru-RU"/>
              </w:rPr>
              <w:softHyphen/>
              <w:t>готовления пособий и материалов для работы с детьми.</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uppressAutoHyphens/>
              <w:spacing w:after="0" w:line="360" w:lineRule="auto"/>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анализ представленных пособий</w:t>
            </w:r>
          </w:p>
        </w:tc>
      </w:tr>
      <w:tr w:rsidR="00904A15" w:rsidRPr="005F6386" w:rsidTr="00F934F8">
        <w:tc>
          <w:tcPr>
            <w:tcW w:w="2835"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ОК 01. Выбирать спо</w:t>
            </w:r>
            <w:r w:rsidRPr="005F6386">
              <w:rPr>
                <w:rFonts w:ascii="Times New Roman" w:eastAsia="Times New Roman" w:hAnsi="Times New Roman" w:cs="Times New Roman"/>
                <w:lang w:eastAsia="ru-RU"/>
              </w:rPr>
              <w:softHyphen/>
              <w:t>собы решения задач профессиональной дея</w:t>
            </w:r>
            <w:r w:rsidRPr="005F6386">
              <w:rPr>
                <w:rFonts w:ascii="Times New Roman" w:eastAsia="Times New Roman" w:hAnsi="Times New Roman" w:cs="Times New Roman"/>
                <w:lang w:eastAsia="ru-RU"/>
              </w:rPr>
              <w:softHyphen/>
              <w:t>тельности, примени</w:t>
            </w:r>
            <w:r w:rsidRPr="005F6386">
              <w:rPr>
                <w:rFonts w:ascii="Times New Roman" w:eastAsia="Times New Roman" w:hAnsi="Times New Roman" w:cs="Times New Roman"/>
                <w:lang w:eastAsia="ru-RU"/>
              </w:rPr>
              <w:softHyphen/>
              <w:t>тельно к различным контекстам</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точно распознает сложные проблем</w:t>
            </w:r>
            <w:r w:rsidRPr="005F6386">
              <w:rPr>
                <w:rFonts w:ascii="Times New Roman" w:eastAsia="Times New Roman" w:hAnsi="Times New Roman" w:cs="Times New Roman"/>
                <w:lang w:eastAsia="ru-RU"/>
              </w:rPr>
              <w:softHyphen/>
              <w:t>ные ситуации в различных контек</w:t>
            </w:r>
            <w:r w:rsidRPr="005F6386">
              <w:rPr>
                <w:rFonts w:ascii="Times New Roman" w:eastAsia="Times New Roman" w:hAnsi="Times New Roman" w:cs="Times New Roman"/>
                <w:lang w:eastAsia="ru-RU"/>
              </w:rPr>
              <w:softHyphen/>
              <w:t>стах;</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адекватно анализирует сложные си</w:t>
            </w:r>
            <w:r w:rsidRPr="005F6386">
              <w:rPr>
                <w:rFonts w:ascii="Times New Roman" w:eastAsia="Times New Roman" w:hAnsi="Times New Roman" w:cs="Times New Roman"/>
                <w:lang w:eastAsia="ru-RU"/>
              </w:rPr>
              <w:softHyphen/>
              <w:t>туации при решении задач профес</w:t>
            </w:r>
            <w:r w:rsidRPr="005F6386">
              <w:rPr>
                <w:rFonts w:ascii="Times New Roman" w:eastAsia="Times New Roman" w:hAnsi="Times New Roman" w:cs="Times New Roman"/>
                <w:lang w:eastAsia="ru-RU"/>
              </w:rPr>
              <w:softHyphen/>
              <w:t>сиональной деятельности;</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оптимально определяет этапы реше</w:t>
            </w:r>
            <w:r w:rsidRPr="005F6386">
              <w:rPr>
                <w:rFonts w:ascii="Times New Roman" w:eastAsia="Times New Roman" w:hAnsi="Times New Roman" w:cs="Times New Roman"/>
                <w:lang w:eastAsia="ru-RU"/>
              </w:rPr>
              <w:softHyphen/>
              <w:t>ния задач;</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 адекватно определяет потребности в информации.</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 оценка планов, конспектов занятий и мероприятий с детьми, составлен</w:t>
            </w:r>
            <w:r w:rsidRPr="005F6386">
              <w:rPr>
                <w:rFonts w:ascii="Times New Roman" w:eastAsia="Times New Roman" w:hAnsi="Times New Roman" w:cs="Times New Roman"/>
                <w:lang w:eastAsia="ru-RU"/>
              </w:rPr>
              <w:softHyphen/>
              <w:t>ных студентами;</w:t>
            </w:r>
          </w:p>
        </w:tc>
      </w:tr>
      <w:tr w:rsidR="00904A15" w:rsidRPr="005F6386" w:rsidTr="00F934F8">
        <w:tc>
          <w:tcPr>
            <w:tcW w:w="2835"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ОК 02. Осуществлять поиск, анализ и интер</w:t>
            </w:r>
            <w:r w:rsidRPr="005F6386">
              <w:rPr>
                <w:rFonts w:ascii="Times New Roman" w:eastAsia="Times New Roman" w:hAnsi="Times New Roman" w:cs="Times New Roman"/>
                <w:lang w:eastAsia="ru-RU"/>
              </w:rPr>
              <w:softHyphen/>
              <w:t>претацию информации, необходимой для вы</w:t>
            </w:r>
            <w:r w:rsidRPr="005F6386">
              <w:rPr>
                <w:rFonts w:ascii="Times New Roman" w:eastAsia="Times New Roman" w:hAnsi="Times New Roman" w:cs="Times New Roman"/>
                <w:lang w:eastAsia="ru-RU"/>
              </w:rPr>
              <w:softHyphen/>
              <w:t>полнения задач профес</w:t>
            </w:r>
            <w:r w:rsidRPr="005F6386">
              <w:rPr>
                <w:rFonts w:ascii="Times New Roman" w:eastAsia="Times New Roman" w:hAnsi="Times New Roman" w:cs="Times New Roman"/>
                <w:lang w:eastAsia="ru-RU"/>
              </w:rPr>
              <w:softHyphen/>
              <w:t>сиональной деятельно</w:t>
            </w:r>
            <w:r w:rsidRPr="005F6386">
              <w:rPr>
                <w:rFonts w:ascii="Times New Roman" w:eastAsia="Times New Roman" w:hAnsi="Times New Roman" w:cs="Times New Roman"/>
                <w:lang w:eastAsia="ru-RU"/>
              </w:rPr>
              <w:softHyphen/>
              <w:t>сти.</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autoSpaceDE w:val="0"/>
              <w:autoSpaceDN w:val="0"/>
              <w:adjustRightInd w:val="0"/>
              <w:spacing w:after="0" w:line="360" w:lineRule="auto"/>
              <w:jc w:val="both"/>
              <w:rPr>
                <w:rFonts w:ascii="Times New Roman" w:eastAsia="Times New Roman" w:hAnsi="Times New Roman" w:cs="Times New Roman"/>
                <w:bCs/>
                <w:lang w:bidi="en-US"/>
              </w:rPr>
            </w:pPr>
            <w:r w:rsidRPr="005F6386">
              <w:rPr>
                <w:rFonts w:ascii="Times New Roman" w:eastAsia="Times New Roman" w:hAnsi="Times New Roman" w:cs="Times New Roman"/>
              </w:rPr>
              <w:t xml:space="preserve">- </w:t>
            </w:r>
            <w:r w:rsidRPr="005F6386">
              <w:rPr>
                <w:rFonts w:ascii="Times New Roman" w:eastAsia="Times New Roman" w:hAnsi="Times New Roman" w:cs="Times New Roman"/>
                <w:lang w:bidi="en-US"/>
              </w:rPr>
              <w:t>подбирает информацию, позволяю</w:t>
            </w:r>
            <w:r w:rsidRPr="005F6386">
              <w:rPr>
                <w:rFonts w:ascii="Times New Roman" w:eastAsia="Times New Roman" w:hAnsi="Times New Roman" w:cs="Times New Roman"/>
                <w:lang w:bidi="en-US"/>
              </w:rPr>
              <w:softHyphen/>
              <w:t>щую ставить и решать профессио</w:t>
            </w:r>
            <w:r w:rsidRPr="005F6386">
              <w:rPr>
                <w:rFonts w:ascii="Times New Roman" w:eastAsia="Times New Roman" w:hAnsi="Times New Roman" w:cs="Times New Roman"/>
                <w:lang w:bidi="en-US"/>
              </w:rPr>
              <w:softHyphen/>
              <w:t>нальные задачи;</w:t>
            </w:r>
          </w:p>
          <w:p w:rsidR="00904A15" w:rsidRPr="005F6386" w:rsidRDefault="00904A15" w:rsidP="00904A15">
            <w:pPr>
              <w:shd w:val="clear" w:color="auto" w:fill="FFFFFF"/>
              <w:autoSpaceDE w:val="0"/>
              <w:autoSpaceDN w:val="0"/>
              <w:adjustRightInd w:val="0"/>
              <w:spacing w:after="0" w:line="360" w:lineRule="auto"/>
              <w:jc w:val="both"/>
              <w:rPr>
                <w:rFonts w:ascii="Times New Roman" w:eastAsia="Times New Roman" w:hAnsi="Times New Roman" w:cs="Times New Roman"/>
                <w:bCs/>
                <w:lang w:bidi="en-US"/>
              </w:rPr>
            </w:pPr>
            <w:r w:rsidRPr="005F6386">
              <w:rPr>
                <w:rFonts w:ascii="Times New Roman" w:eastAsia="Times New Roman" w:hAnsi="Times New Roman" w:cs="Times New Roman"/>
                <w:lang w:bidi="en-US"/>
              </w:rPr>
              <w:t>- при разработке, оформлении и пред</w:t>
            </w:r>
            <w:r w:rsidRPr="005F6386">
              <w:rPr>
                <w:rFonts w:ascii="Times New Roman" w:eastAsia="Times New Roman" w:hAnsi="Times New Roman" w:cs="Times New Roman"/>
                <w:lang w:bidi="en-US"/>
              </w:rPr>
              <w:softHyphen/>
              <w:t>ставлении методического обеспече</w:t>
            </w:r>
            <w:r w:rsidRPr="005F6386">
              <w:rPr>
                <w:rFonts w:ascii="Times New Roman" w:eastAsia="Times New Roman" w:hAnsi="Times New Roman" w:cs="Times New Roman"/>
                <w:lang w:bidi="en-US"/>
              </w:rPr>
              <w:softHyphen/>
              <w:t>ния использует информационно-ком</w:t>
            </w:r>
            <w:r w:rsidRPr="005F6386">
              <w:rPr>
                <w:rFonts w:ascii="Times New Roman" w:eastAsia="Times New Roman" w:hAnsi="Times New Roman" w:cs="Times New Roman"/>
                <w:lang w:bidi="en-US"/>
              </w:rPr>
              <w:softHyphen/>
              <w:t>муникационные технологии (сетевые, мультимедиа, интерактивные).</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jc w:val="both"/>
              <w:rPr>
                <w:rFonts w:ascii="Times New Roman" w:eastAsia="Times New Roman" w:hAnsi="Times New Roman" w:cs="Times New Roman"/>
                <w:bCs/>
                <w:lang w:eastAsia="ru-RU"/>
              </w:rPr>
            </w:pPr>
            <w:r w:rsidRPr="005F6386">
              <w:rPr>
                <w:rFonts w:ascii="Times New Roman" w:eastAsia="Times New Roman" w:hAnsi="Times New Roman" w:cs="Times New Roman"/>
                <w:bCs/>
                <w:lang w:eastAsia="ru-RU"/>
              </w:rPr>
              <w:t>- накопительная оценка по модулю</w:t>
            </w:r>
          </w:p>
          <w:p w:rsidR="00904A15" w:rsidRPr="005F6386" w:rsidRDefault="00904A15" w:rsidP="00904A15">
            <w:pPr>
              <w:shd w:val="clear" w:color="auto" w:fill="FFFFFF"/>
              <w:spacing w:after="0" w:line="360" w:lineRule="auto"/>
              <w:jc w:val="both"/>
              <w:rPr>
                <w:rFonts w:ascii="Times New Roman" w:eastAsia="Times New Roman" w:hAnsi="Times New Roman" w:cs="Times New Roman"/>
                <w:bCs/>
                <w:lang w:eastAsia="ru-RU"/>
              </w:rPr>
            </w:pPr>
          </w:p>
          <w:p w:rsidR="00904A15" w:rsidRPr="005F6386" w:rsidRDefault="00904A15" w:rsidP="00904A15">
            <w:pPr>
              <w:shd w:val="clear" w:color="auto" w:fill="FFFFFF"/>
              <w:spacing w:after="0" w:line="360" w:lineRule="auto"/>
              <w:jc w:val="both"/>
              <w:rPr>
                <w:rFonts w:ascii="Times New Roman" w:eastAsia="Times New Roman" w:hAnsi="Times New Roman" w:cs="Times New Roman"/>
                <w:bCs/>
                <w:lang w:eastAsia="ru-RU"/>
              </w:rPr>
            </w:pPr>
          </w:p>
        </w:tc>
      </w:tr>
      <w:tr w:rsidR="00904A15" w:rsidRPr="005F6386" w:rsidTr="00F934F8">
        <w:tc>
          <w:tcPr>
            <w:tcW w:w="2835"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ОК 03. Планировать и реализовывать собст</w:t>
            </w:r>
            <w:r w:rsidRPr="005F6386">
              <w:rPr>
                <w:rFonts w:ascii="Times New Roman" w:eastAsia="Times New Roman" w:hAnsi="Times New Roman" w:cs="Times New Roman"/>
                <w:lang w:eastAsia="ru-RU"/>
              </w:rPr>
              <w:softHyphen/>
              <w:t>венное профессиональ</w:t>
            </w:r>
            <w:r w:rsidRPr="005F6386">
              <w:rPr>
                <w:rFonts w:ascii="Times New Roman" w:eastAsia="Times New Roman" w:hAnsi="Times New Roman" w:cs="Times New Roman"/>
                <w:lang w:eastAsia="ru-RU"/>
              </w:rPr>
              <w:softHyphen/>
              <w:t>ное и личностное раз</w:t>
            </w:r>
            <w:r w:rsidRPr="005F6386">
              <w:rPr>
                <w:rFonts w:ascii="Times New Roman" w:eastAsia="Times New Roman" w:hAnsi="Times New Roman" w:cs="Times New Roman"/>
                <w:lang w:eastAsia="ru-RU"/>
              </w:rPr>
              <w:softHyphen/>
              <w:t>витие</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адекватно оценивает собственный уровень профессионального развития;</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планирует задачи, способствующие профессиональному росту;</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выбирает методы, соответствующие поставленным профессиональным задачам;</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организует собственную деятель</w:t>
            </w:r>
            <w:r w:rsidRPr="005F6386">
              <w:rPr>
                <w:rFonts w:ascii="Times New Roman" w:eastAsia="Times New Roman" w:hAnsi="Times New Roman" w:cs="Times New Roman"/>
                <w:lang w:eastAsia="ru-RU"/>
              </w:rPr>
              <w:softHyphen/>
              <w:t>ность в соответствии с планам ра</w:t>
            </w:r>
            <w:r w:rsidRPr="005F6386">
              <w:rPr>
                <w:rFonts w:ascii="Times New Roman" w:eastAsia="Times New Roman" w:hAnsi="Times New Roman" w:cs="Times New Roman"/>
                <w:lang w:eastAsia="ru-RU"/>
              </w:rPr>
              <w:softHyphen/>
              <w:t>боты.</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интерпретация на</w:t>
            </w:r>
            <w:r w:rsidRPr="005F6386">
              <w:rPr>
                <w:rFonts w:ascii="Times New Roman" w:eastAsia="Times New Roman" w:hAnsi="Times New Roman" w:cs="Times New Roman"/>
                <w:lang w:eastAsia="ru-RU"/>
              </w:rPr>
              <w:softHyphen/>
              <w:t>блюдения за дея</w:t>
            </w:r>
            <w:r w:rsidRPr="005F6386">
              <w:rPr>
                <w:rFonts w:ascii="Times New Roman" w:eastAsia="Times New Roman" w:hAnsi="Times New Roman" w:cs="Times New Roman"/>
                <w:lang w:eastAsia="ru-RU"/>
              </w:rPr>
              <w:softHyphen/>
              <w:t>тельностью сту</w:t>
            </w:r>
            <w:r w:rsidRPr="005F6386">
              <w:rPr>
                <w:rFonts w:ascii="Times New Roman" w:eastAsia="Times New Roman" w:hAnsi="Times New Roman" w:cs="Times New Roman"/>
                <w:lang w:eastAsia="ru-RU"/>
              </w:rPr>
              <w:softHyphen/>
              <w:t>дента на производ</w:t>
            </w:r>
            <w:r w:rsidRPr="005F6386">
              <w:rPr>
                <w:rFonts w:ascii="Times New Roman" w:eastAsia="Times New Roman" w:hAnsi="Times New Roman" w:cs="Times New Roman"/>
                <w:lang w:eastAsia="ru-RU"/>
              </w:rPr>
              <w:softHyphen/>
              <w:t>ственной практике</w:t>
            </w:r>
          </w:p>
          <w:p w:rsidR="00904A15" w:rsidRPr="005F6386" w:rsidRDefault="00904A15" w:rsidP="00904A15">
            <w:pPr>
              <w:spacing w:after="0" w:line="360" w:lineRule="auto"/>
              <w:jc w:val="both"/>
              <w:rPr>
                <w:rFonts w:ascii="Times New Roman" w:eastAsia="Times New Roman" w:hAnsi="Times New Roman" w:cs="Times New Roman"/>
                <w:lang w:eastAsia="ru-RU"/>
              </w:rPr>
            </w:pPr>
          </w:p>
        </w:tc>
      </w:tr>
      <w:tr w:rsidR="00904A15" w:rsidRPr="005F6386" w:rsidTr="00F934F8">
        <w:tc>
          <w:tcPr>
            <w:tcW w:w="2835"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ОК 05. Осуществлять устную и письменную коммуникацию на го</w:t>
            </w:r>
            <w:r w:rsidRPr="005F6386">
              <w:rPr>
                <w:rFonts w:ascii="Times New Roman" w:eastAsia="Times New Roman" w:hAnsi="Times New Roman" w:cs="Times New Roman"/>
                <w:lang w:eastAsia="ru-RU"/>
              </w:rPr>
              <w:softHyphen/>
              <w:t>сударственном языке РФ с учетом особенностей социального и культур</w:t>
            </w:r>
            <w:r w:rsidRPr="005F6386">
              <w:rPr>
                <w:rFonts w:ascii="Times New Roman" w:eastAsia="Times New Roman" w:hAnsi="Times New Roman" w:cs="Times New Roman"/>
                <w:lang w:eastAsia="ru-RU"/>
              </w:rPr>
              <w:softHyphen/>
              <w:t>ного контекста.</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владеет грамотной письменной ре</w:t>
            </w:r>
            <w:r w:rsidRPr="005F6386">
              <w:rPr>
                <w:rFonts w:ascii="Times New Roman" w:eastAsia="Times New Roman" w:hAnsi="Times New Roman" w:cs="Times New Roman"/>
                <w:lang w:eastAsia="ru-RU"/>
              </w:rPr>
              <w:softHyphen/>
              <w:t>чью;</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владеет способностью к устной коммуникации на государственном языке с учетом социального и куль</w:t>
            </w:r>
            <w:r w:rsidRPr="005F6386">
              <w:rPr>
                <w:rFonts w:ascii="Times New Roman" w:eastAsia="Times New Roman" w:hAnsi="Times New Roman" w:cs="Times New Roman"/>
                <w:lang w:eastAsia="ru-RU"/>
              </w:rPr>
              <w:softHyphen/>
              <w:t>турного контекст.</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анализ речи в процессе проведе</w:t>
            </w:r>
            <w:r w:rsidRPr="005F6386">
              <w:rPr>
                <w:rFonts w:ascii="Times New Roman" w:eastAsia="Times New Roman" w:hAnsi="Times New Roman" w:cs="Times New Roman"/>
                <w:lang w:eastAsia="ru-RU"/>
              </w:rPr>
              <w:softHyphen/>
              <w:t>ния работы с детьми на произ</w:t>
            </w:r>
            <w:r w:rsidRPr="005F6386">
              <w:rPr>
                <w:rFonts w:ascii="Times New Roman" w:eastAsia="Times New Roman" w:hAnsi="Times New Roman" w:cs="Times New Roman"/>
                <w:lang w:eastAsia="ru-RU"/>
              </w:rPr>
              <w:softHyphen/>
              <w:t>водственной прак</w:t>
            </w:r>
            <w:r w:rsidRPr="005F6386">
              <w:rPr>
                <w:rFonts w:ascii="Times New Roman" w:eastAsia="Times New Roman" w:hAnsi="Times New Roman" w:cs="Times New Roman"/>
                <w:lang w:eastAsia="ru-RU"/>
              </w:rPr>
              <w:softHyphen/>
              <w:t>тике;</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-анализ речи в про</w:t>
            </w:r>
            <w:r w:rsidRPr="005F6386">
              <w:rPr>
                <w:rFonts w:ascii="Times New Roman" w:eastAsia="Times New Roman" w:hAnsi="Times New Roman" w:cs="Times New Roman"/>
                <w:lang w:eastAsia="ru-RU"/>
              </w:rPr>
              <w:softHyphen/>
              <w:t>цессе учебных за</w:t>
            </w:r>
            <w:r w:rsidRPr="005F6386">
              <w:rPr>
                <w:rFonts w:ascii="Times New Roman" w:eastAsia="Times New Roman" w:hAnsi="Times New Roman" w:cs="Times New Roman"/>
                <w:lang w:eastAsia="ru-RU"/>
              </w:rPr>
              <w:softHyphen/>
              <w:t>нятий.</w:t>
            </w:r>
          </w:p>
        </w:tc>
      </w:tr>
      <w:tr w:rsidR="00904A15" w:rsidRPr="005F6386" w:rsidTr="00F934F8">
        <w:tc>
          <w:tcPr>
            <w:tcW w:w="2835"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ОК 06. Проявлять граж</w:t>
            </w:r>
            <w:r w:rsidRPr="005F6386">
              <w:rPr>
                <w:rFonts w:ascii="Times New Roman" w:eastAsia="Times New Roman" w:hAnsi="Times New Roman" w:cs="Times New Roman"/>
                <w:lang w:eastAsia="ru-RU"/>
              </w:rPr>
              <w:softHyphen/>
              <w:t>данско-патриотическую позицию, демонстриро</w:t>
            </w:r>
            <w:r w:rsidRPr="005F6386">
              <w:rPr>
                <w:rFonts w:ascii="Times New Roman" w:eastAsia="Times New Roman" w:hAnsi="Times New Roman" w:cs="Times New Roman"/>
                <w:lang w:eastAsia="ru-RU"/>
              </w:rPr>
              <w:softHyphen/>
              <w:t>вать осознанное пове</w:t>
            </w:r>
            <w:r w:rsidRPr="005F6386">
              <w:rPr>
                <w:rFonts w:ascii="Times New Roman" w:eastAsia="Times New Roman" w:hAnsi="Times New Roman" w:cs="Times New Roman"/>
                <w:lang w:eastAsia="ru-RU"/>
              </w:rPr>
              <w:softHyphen/>
              <w:t>дение на основе тради</w:t>
            </w:r>
            <w:r w:rsidRPr="005F6386">
              <w:rPr>
                <w:rFonts w:ascii="Times New Roman" w:eastAsia="Times New Roman" w:hAnsi="Times New Roman" w:cs="Times New Roman"/>
                <w:lang w:eastAsia="ru-RU"/>
              </w:rPr>
              <w:softHyphen/>
              <w:t>ционных общечелове</w:t>
            </w:r>
            <w:r w:rsidRPr="005F6386">
              <w:rPr>
                <w:rFonts w:ascii="Times New Roman" w:eastAsia="Times New Roman" w:hAnsi="Times New Roman" w:cs="Times New Roman"/>
                <w:lang w:eastAsia="ru-RU"/>
              </w:rPr>
              <w:softHyphen/>
              <w:t>ческих ценностей</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осуществляет профессиональную деятельность с учетом норм, установ</w:t>
            </w:r>
            <w:r w:rsidRPr="005F6386">
              <w:rPr>
                <w:rFonts w:ascii="Times New Roman" w:eastAsia="Times New Roman" w:hAnsi="Times New Roman" w:cs="Times New Roman"/>
                <w:lang w:eastAsia="ru-RU"/>
              </w:rPr>
              <w:softHyphen/>
              <w:t>ленных законом РФ «Об образова</w:t>
            </w:r>
            <w:r w:rsidRPr="005F6386">
              <w:rPr>
                <w:rFonts w:ascii="Times New Roman" w:eastAsia="Times New Roman" w:hAnsi="Times New Roman" w:cs="Times New Roman"/>
                <w:lang w:eastAsia="ru-RU"/>
              </w:rPr>
              <w:softHyphen/>
              <w:t>нии», Типовым положением о дошко</w:t>
            </w:r>
            <w:r w:rsidRPr="005F6386">
              <w:rPr>
                <w:rFonts w:ascii="Times New Roman" w:eastAsia="Times New Roman" w:hAnsi="Times New Roman" w:cs="Times New Roman"/>
                <w:lang w:eastAsia="ru-RU"/>
              </w:rPr>
              <w:softHyphen/>
              <w:t>льном образовательном учреждении, Конвенцией о правах ребенка;</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проявляет позитивное отношение к государству, обществу, людям;</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соблюдает прав и обязанности граж</w:t>
            </w:r>
            <w:r w:rsidRPr="005F6386">
              <w:rPr>
                <w:rFonts w:ascii="Times New Roman" w:eastAsia="Times New Roman" w:hAnsi="Times New Roman" w:cs="Times New Roman"/>
                <w:lang w:eastAsia="ru-RU"/>
              </w:rPr>
              <w:softHyphen/>
              <w:t>дан;</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xml:space="preserve">- участвует </w:t>
            </w:r>
            <w:proofErr w:type="gramStart"/>
            <w:r w:rsidRPr="005F6386">
              <w:rPr>
                <w:rFonts w:ascii="Times New Roman" w:eastAsia="Times New Roman" w:hAnsi="Times New Roman" w:cs="Times New Roman"/>
                <w:lang w:eastAsia="ru-RU"/>
              </w:rPr>
              <w:t>в  общественно</w:t>
            </w:r>
            <w:proofErr w:type="gramEnd"/>
            <w:r w:rsidRPr="005F6386">
              <w:rPr>
                <w:rFonts w:ascii="Times New Roman" w:eastAsia="Times New Roman" w:hAnsi="Times New Roman" w:cs="Times New Roman"/>
                <w:lang w:eastAsia="ru-RU"/>
              </w:rPr>
              <w:t xml:space="preserve"> значимой деятельности;</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проявляет патриотические позиции.</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интерпретация на</w:t>
            </w:r>
            <w:r w:rsidRPr="005F6386">
              <w:rPr>
                <w:rFonts w:ascii="Times New Roman" w:eastAsia="Times New Roman" w:hAnsi="Times New Roman" w:cs="Times New Roman"/>
                <w:lang w:eastAsia="ru-RU"/>
              </w:rPr>
              <w:softHyphen/>
              <w:t>блюдения за дея</w:t>
            </w:r>
            <w:r w:rsidRPr="005F6386">
              <w:rPr>
                <w:rFonts w:ascii="Times New Roman" w:eastAsia="Times New Roman" w:hAnsi="Times New Roman" w:cs="Times New Roman"/>
                <w:lang w:eastAsia="ru-RU"/>
              </w:rPr>
              <w:softHyphen/>
              <w:t>тельностью сту</w:t>
            </w:r>
            <w:r w:rsidRPr="005F6386">
              <w:rPr>
                <w:rFonts w:ascii="Times New Roman" w:eastAsia="Times New Roman" w:hAnsi="Times New Roman" w:cs="Times New Roman"/>
                <w:lang w:eastAsia="ru-RU"/>
              </w:rPr>
              <w:softHyphen/>
              <w:t>дента на производ</w:t>
            </w:r>
            <w:r w:rsidRPr="005F6386">
              <w:rPr>
                <w:rFonts w:ascii="Times New Roman" w:eastAsia="Times New Roman" w:hAnsi="Times New Roman" w:cs="Times New Roman"/>
                <w:lang w:eastAsia="ru-RU"/>
              </w:rPr>
              <w:softHyphen/>
              <w:t>ственной практике</w:t>
            </w:r>
          </w:p>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-документы, под</w:t>
            </w:r>
            <w:r w:rsidRPr="005F6386">
              <w:rPr>
                <w:rFonts w:ascii="Times New Roman" w:eastAsia="Times New Roman" w:hAnsi="Times New Roman" w:cs="Times New Roman"/>
                <w:lang w:eastAsia="ru-RU"/>
              </w:rPr>
              <w:softHyphen/>
              <w:t>тверждающие уча</w:t>
            </w:r>
            <w:r w:rsidRPr="005F6386">
              <w:rPr>
                <w:rFonts w:ascii="Times New Roman" w:eastAsia="Times New Roman" w:hAnsi="Times New Roman" w:cs="Times New Roman"/>
                <w:lang w:eastAsia="ru-RU"/>
              </w:rPr>
              <w:softHyphen/>
              <w:t>стие в общест</w:t>
            </w:r>
            <w:r w:rsidRPr="005F6386">
              <w:rPr>
                <w:rFonts w:ascii="Times New Roman" w:eastAsia="Times New Roman" w:hAnsi="Times New Roman" w:cs="Times New Roman"/>
                <w:lang w:eastAsia="ru-RU"/>
              </w:rPr>
              <w:softHyphen/>
              <w:t>венно значимой деятельности</w:t>
            </w:r>
          </w:p>
        </w:tc>
      </w:tr>
      <w:tr w:rsidR="00904A15" w:rsidRPr="005F6386" w:rsidTr="00F934F8">
        <w:tc>
          <w:tcPr>
            <w:tcW w:w="2835"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lastRenderedPageBreak/>
              <w:t>ОК 09. Использовать информационные тех</w:t>
            </w:r>
            <w:r w:rsidRPr="005F6386">
              <w:rPr>
                <w:rFonts w:ascii="Times New Roman" w:eastAsia="Times New Roman" w:hAnsi="Times New Roman" w:cs="Times New Roman"/>
                <w:lang w:eastAsia="ru-RU"/>
              </w:rPr>
              <w:softHyphen/>
              <w:t>нологии в профессио</w:t>
            </w:r>
            <w:r w:rsidRPr="005F6386">
              <w:rPr>
                <w:rFonts w:ascii="Times New Roman" w:eastAsia="Times New Roman" w:hAnsi="Times New Roman" w:cs="Times New Roman"/>
                <w:lang w:eastAsia="ru-RU"/>
              </w:rPr>
              <w:softHyphen/>
              <w:t>нальной деятельности.</w:t>
            </w:r>
          </w:p>
        </w:tc>
        <w:tc>
          <w:tcPr>
            <w:tcW w:w="4082"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pacing w:after="0" w:line="360" w:lineRule="auto"/>
              <w:jc w:val="both"/>
              <w:rPr>
                <w:rFonts w:ascii="Times New Roman" w:eastAsia="Times New Roman" w:hAnsi="Times New Roman" w:cs="Times New Roman"/>
                <w:lang w:eastAsia="ru-RU"/>
              </w:rPr>
            </w:pPr>
            <w:r w:rsidRPr="005F6386">
              <w:rPr>
                <w:rFonts w:ascii="Times New Roman" w:eastAsia="Times New Roman" w:hAnsi="Times New Roman" w:cs="Times New Roman"/>
                <w:lang w:eastAsia="ru-RU"/>
              </w:rPr>
              <w:t>- адекватно применяет средства ин</w:t>
            </w:r>
            <w:r w:rsidRPr="005F6386">
              <w:rPr>
                <w:rFonts w:ascii="Times New Roman" w:eastAsia="Times New Roman" w:hAnsi="Times New Roman" w:cs="Times New Roman"/>
                <w:lang w:eastAsia="ru-RU"/>
              </w:rPr>
              <w:softHyphen/>
              <w:t>формационных технологий для реали</w:t>
            </w:r>
            <w:r w:rsidRPr="005F6386">
              <w:rPr>
                <w:rFonts w:ascii="Times New Roman" w:eastAsia="Times New Roman" w:hAnsi="Times New Roman" w:cs="Times New Roman"/>
                <w:lang w:eastAsia="ru-RU"/>
              </w:rPr>
              <w:softHyphen/>
              <w:t>зации профессиональной деятельно</w:t>
            </w:r>
            <w:r w:rsidRPr="005F6386">
              <w:rPr>
                <w:rFonts w:ascii="Times New Roman" w:eastAsia="Times New Roman" w:hAnsi="Times New Roman" w:cs="Times New Roman"/>
                <w:lang w:eastAsia="ru-RU"/>
              </w:rPr>
              <w:softHyphen/>
              <w:t>сти.</w:t>
            </w:r>
          </w:p>
        </w:tc>
        <w:tc>
          <w:tcPr>
            <w:tcW w:w="2261" w:type="dxa"/>
            <w:tcBorders>
              <w:top w:val="single" w:sz="4" w:space="0" w:color="auto"/>
              <w:left w:val="single" w:sz="4" w:space="0" w:color="auto"/>
              <w:bottom w:val="single" w:sz="4" w:space="0" w:color="auto"/>
              <w:right w:val="single" w:sz="4" w:space="0" w:color="auto"/>
            </w:tcBorders>
          </w:tcPr>
          <w:p w:rsidR="00904A15" w:rsidRPr="005F6386" w:rsidRDefault="00904A15" w:rsidP="00904A15">
            <w:pPr>
              <w:shd w:val="clear" w:color="auto" w:fill="FFFFFF"/>
              <w:spacing w:after="0" w:line="360" w:lineRule="auto"/>
              <w:jc w:val="both"/>
              <w:rPr>
                <w:rFonts w:ascii="Times New Roman" w:eastAsia="Times New Roman" w:hAnsi="Times New Roman" w:cs="Times New Roman"/>
                <w:bCs/>
                <w:lang w:eastAsia="ru-RU"/>
              </w:rPr>
            </w:pPr>
            <w:r w:rsidRPr="005F6386">
              <w:rPr>
                <w:rFonts w:ascii="Times New Roman" w:eastAsia="Times New Roman" w:hAnsi="Times New Roman" w:cs="Times New Roman"/>
                <w:bCs/>
                <w:lang w:eastAsia="ru-RU"/>
              </w:rPr>
              <w:t>- накопительная оценка по модулю.</w:t>
            </w:r>
          </w:p>
        </w:tc>
      </w:tr>
    </w:tbl>
    <w:p w:rsidR="00F934F8" w:rsidRPr="005F6386" w:rsidRDefault="00F934F8">
      <w:pPr>
        <w:rPr>
          <w:rFonts w:ascii="Times New Roman" w:hAnsi="Times New Roman" w:cs="Times New Roman"/>
        </w:rPr>
      </w:pPr>
      <w:bookmarkStart w:id="0" w:name="_GoBack"/>
      <w:bookmarkEnd w:id="0"/>
    </w:p>
    <w:sectPr w:rsidR="00F934F8" w:rsidRPr="005F6386" w:rsidSect="001E159B">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D4C" w:rsidRDefault="00F63D4C" w:rsidP="00904A15">
      <w:pPr>
        <w:spacing w:after="0" w:line="240" w:lineRule="auto"/>
      </w:pPr>
      <w:r>
        <w:separator/>
      </w:r>
    </w:p>
  </w:endnote>
  <w:endnote w:type="continuationSeparator" w:id="0">
    <w:p w:rsidR="00F63D4C" w:rsidRDefault="00F63D4C" w:rsidP="00904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PetersburgC">
    <w:altName w:val="PetersburgC"/>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D4C" w:rsidRDefault="00F63D4C" w:rsidP="00904A15">
      <w:pPr>
        <w:spacing w:after="0" w:line="240" w:lineRule="auto"/>
      </w:pPr>
      <w:r>
        <w:separator/>
      </w:r>
    </w:p>
  </w:footnote>
  <w:footnote w:type="continuationSeparator" w:id="0">
    <w:p w:rsidR="00F63D4C" w:rsidRDefault="00F63D4C" w:rsidP="00904A15">
      <w:pPr>
        <w:spacing w:after="0" w:line="240" w:lineRule="auto"/>
      </w:pPr>
      <w:r>
        <w:continuationSeparator/>
      </w:r>
    </w:p>
  </w:footnote>
  <w:footnote w:id="1">
    <w:p w:rsidR="00B3096E" w:rsidRPr="004410FA" w:rsidRDefault="00B3096E" w:rsidP="00904A15">
      <w:pPr>
        <w:pStyle w:val="a9"/>
        <w:jc w:val="both"/>
        <w:rPr>
          <w:i/>
          <w:lang w:val="ru-RU"/>
        </w:rPr>
      </w:pPr>
      <w:r>
        <w:rPr>
          <w:rStyle w:val="ab"/>
        </w:rPr>
        <w:footnoteRef/>
      </w:r>
      <w:r w:rsidRPr="001A485E">
        <w:rPr>
          <w:lang w:val="ru-RU"/>
        </w:rPr>
        <w:t xml:space="preserve"> </w:t>
      </w:r>
      <w:r w:rsidRPr="004410FA">
        <w:rPr>
          <w:rStyle w:val="af"/>
          <w:iCs/>
          <w:lang w:val="ru-RU"/>
        </w:rPr>
        <w:t xml:space="preserve">Самостоятельная работа в рамках образовательной программы планируется образовательной организацией </w:t>
      </w:r>
      <w:proofErr w:type="gramStart"/>
      <w:r w:rsidRPr="004410FA">
        <w:rPr>
          <w:rStyle w:val="af"/>
          <w:iCs/>
          <w:lang w:val="ru-RU"/>
        </w:rPr>
        <w:t>с соответствии</w:t>
      </w:r>
      <w:proofErr w:type="gramEnd"/>
      <w:r w:rsidRPr="004410FA">
        <w:rPr>
          <w:rStyle w:val="af"/>
          <w:iCs/>
          <w:lang w:val="ru-RU"/>
        </w:rPr>
        <w:t xml:space="preserve">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8"/>
    <w:lvl w:ilvl="0">
      <w:start w:val="1"/>
      <w:numFmt w:val="decimal"/>
      <w:lvlText w:val="%1."/>
      <w:lvlJc w:val="left"/>
      <w:pPr>
        <w:tabs>
          <w:tab w:val="num" w:pos="643"/>
        </w:tabs>
        <w:ind w:left="643" w:hanging="360"/>
      </w:pPr>
    </w:lvl>
  </w:abstractNum>
  <w:abstractNum w:abstractNumId="1" w15:restartNumberingAfterBreak="0">
    <w:nsid w:val="14D44718"/>
    <w:multiLevelType w:val="hybridMultilevel"/>
    <w:tmpl w:val="57805C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C229DB"/>
    <w:multiLevelType w:val="hybridMultilevel"/>
    <w:tmpl w:val="67A6A16E"/>
    <w:lvl w:ilvl="0" w:tplc="E3189D12">
      <w:start w:val="2"/>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 w15:restartNumberingAfterBreak="0">
    <w:nsid w:val="29846D72"/>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E94066"/>
    <w:multiLevelType w:val="hybridMultilevel"/>
    <w:tmpl w:val="846A5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860D17"/>
    <w:multiLevelType w:val="hybridMultilevel"/>
    <w:tmpl w:val="962CA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D717E9"/>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D370CF"/>
    <w:multiLevelType w:val="hybridMultilevel"/>
    <w:tmpl w:val="CEFAE8E6"/>
    <w:lvl w:ilvl="0" w:tplc="4A9CD1C0">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6"/>
  </w:num>
  <w:num w:numId="4">
    <w:abstractNumId w:val="3"/>
  </w:num>
  <w:num w:numId="5">
    <w:abstractNumId w:val="5"/>
  </w:num>
  <w:num w:numId="6">
    <w:abstractNumId w:val="2"/>
  </w:num>
  <w:num w:numId="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973"/>
    <w:rsid w:val="000769FF"/>
    <w:rsid w:val="000D0972"/>
    <w:rsid w:val="001D3D46"/>
    <w:rsid w:val="001E159B"/>
    <w:rsid w:val="001F1EC8"/>
    <w:rsid w:val="002202BC"/>
    <w:rsid w:val="00253A8C"/>
    <w:rsid w:val="00261BB5"/>
    <w:rsid w:val="002A3910"/>
    <w:rsid w:val="002B0A94"/>
    <w:rsid w:val="002F2878"/>
    <w:rsid w:val="00331C09"/>
    <w:rsid w:val="003428F6"/>
    <w:rsid w:val="003624D7"/>
    <w:rsid w:val="003710F7"/>
    <w:rsid w:val="00385641"/>
    <w:rsid w:val="003B221D"/>
    <w:rsid w:val="003C1C9B"/>
    <w:rsid w:val="003D0973"/>
    <w:rsid w:val="003F1E1F"/>
    <w:rsid w:val="004B55F4"/>
    <w:rsid w:val="004D12F4"/>
    <w:rsid w:val="004E3E49"/>
    <w:rsid w:val="004F48F7"/>
    <w:rsid w:val="00516FD5"/>
    <w:rsid w:val="00537C26"/>
    <w:rsid w:val="005525E2"/>
    <w:rsid w:val="005C135F"/>
    <w:rsid w:val="005D7815"/>
    <w:rsid w:val="005E697B"/>
    <w:rsid w:val="005F6386"/>
    <w:rsid w:val="006167D0"/>
    <w:rsid w:val="00686A6B"/>
    <w:rsid w:val="006A1D95"/>
    <w:rsid w:val="007043E0"/>
    <w:rsid w:val="00786990"/>
    <w:rsid w:val="007B77C9"/>
    <w:rsid w:val="007E5E37"/>
    <w:rsid w:val="00825BCD"/>
    <w:rsid w:val="008338D6"/>
    <w:rsid w:val="008C5C9E"/>
    <w:rsid w:val="00904A15"/>
    <w:rsid w:val="00924B1A"/>
    <w:rsid w:val="00932215"/>
    <w:rsid w:val="00971FC8"/>
    <w:rsid w:val="00A05DAA"/>
    <w:rsid w:val="00A51BCC"/>
    <w:rsid w:val="00A967DF"/>
    <w:rsid w:val="00B13847"/>
    <w:rsid w:val="00B3096E"/>
    <w:rsid w:val="00BE547C"/>
    <w:rsid w:val="00CE3772"/>
    <w:rsid w:val="00DD5DBF"/>
    <w:rsid w:val="00E6729E"/>
    <w:rsid w:val="00EB3D1B"/>
    <w:rsid w:val="00F00D64"/>
    <w:rsid w:val="00F044BF"/>
    <w:rsid w:val="00F63D4C"/>
    <w:rsid w:val="00F934F8"/>
    <w:rsid w:val="00FD7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D8D9F"/>
  <w15:chartTrackingRefBased/>
  <w15:docId w15:val="{0E05AA72-D66A-4E1D-9A72-361F2A34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04A15"/>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aliases w:val="основной заголовок"/>
    <w:basedOn w:val="a"/>
    <w:next w:val="a"/>
    <w:link w:val="20"/>
    <w:uiPriority w:val="9"/>
    <w:qFormat/>
    <w:rsid w:val="00904A15"/>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
    <w:qFormat/>
    <w:rsid w:val="00904A15"/>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
    <w:qFormat/>
    <w:rsid w:val="00904A1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904A15"/>
    <w:pPr>
      <w:keepNext/>
      <w:keepLines/>
      <w:spacing w:before="200" w:after="0" w:line="276" w:lineRule="auto"/>
      <w:outlineLvl w:val="4"/>
    </w:pPr>
    <w:rPr>
      <w:rFonts w:ascii="Cambria" w:eastAsia="Times New Roman" w:hAnsi="Cambria" w:cs="Times New Roman"/>
      <w:color w:val="243F60"/>
      <w:lang w:eastAsia="ru-RU"/>
    </w:rPr>
  </w:style>
  <w:style w:type="paragraph" w:styleId="6">
    <w:name w:val="heading 6"/>
    <w:basedOn w:val="a"/>
    <w:next w:val="a"/>
    <w:link w:val="60"/>
    <w:uiPriority w:val="9"/>
    <w:semiHidden/>
    <w:unhideWhenUsed/>
    <w:qFormat/>
    <w:rsid w:val="00904A15"/>
    <w:pPr>
      <w:spacing w:before="240" w:after="60" w:line="240" w:lineRule="auto"/>
      <w:outlineLvl w:val="5"/>
    </w:pPr>
    <w:rPr>
      <w:rFonts w:ascii="Calibri" w:eastAsia="Calibri" w:hAnsi="Calibri" w:cs="Times New Roman"/>
      <w:b/>
      <w:bCs/>
      <w:lang w:val="en-US" w:bidi="en-US"/>
    </w:rPr>
  </w:style>
  <w:style w:type="paragraph" w:styleId="7">
    <w:name w:val="heading 7"/>
    <w:basedOn w:val="a"/>
    <w:next w:val="a"/>
    <w:link w:val="70"/>
    <w:uiPriority w:val="9"/>
    <w:semiHidden/>
    <w:unhideWhenUsed/>
    <w:qFormat/>
    <w:rsid w:val="00904A15"/>
    <w:pPr>
      <w:spacing w:before="240" w:after="60" w:line="240" w:lineRule="auto"/>
      <w:outlineLvl w:val="6"/>
    </w:pPr>
    <w:rPr>
      <w:rFonts w:ascii="Calibri" w:eastAsia="Calibri" w:hAnsi="Calibri" w:cs="Times New Roman"/>
      <w:sz w:val="24"/>
      <w:szCs w:val="24"/>
      <w:lang w:val="en-US" w:bidi="en-US"/>
    </w:rPr>
  </w:style>
  <w:style w:type="paragraph" w:styleId="8">
    <w:name w:val="heading 8"/>
    <w:basedOn w:val="a"/>
    <w:next w:val="a"/>
    <w:link w:val="80"/>
    <w:uiPriority w:val="9"/>
    <w:semiHidden/>
    <w:unhideWhenUsed/>
    <w:qFormat/>
    <w:rsid w:val="00904A15"/>
    <w:pPr>
      <w:spacing w:before="240" w:after="60" w:line="240" w:lineRule="auto"/>
      <w:outlineLvl w:val="7"/>
    </w:pPr>
    <w:rPr>
      <w:rFonts w:ascii="Calibri" w:eastAsia="Calibri" w:hAnsi="Calibri" w:cs="Times New Roman"/>
      <w:i/>
      <w:iCs/>
      <w:sz w:val="24"/>
      <w:szCs w:val="24"/>
      <w:lang w:val="en-US" w:bidi="en-US"/>
    </w:rPr>
  </w:style>
  <w:style w:type="paragraph" w:styleId="9">
    <w:name w:val="heading 9"/>
    <w:basedOn w:val="a"/>
    <w:next w:val="a"/>
    <w:link w:val="90"/>
    <w:uiPriority w:val="9"/>
    <w:semiHidden/>
    <w:unhideWhenUsed/>
    <w:qFormat/>
    <w:rsid w:val="00904A15"/>
    <w:pPr>
      <w:spacing w:before="240" w:after="60" w:line="240" w:lineRule="auto"/>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4A15"/>
    <w:rPr>
      <w:rFonts w:ascii="Arial" w:eastAsia="Times New Roman" w:hAnsi="Arial" w:cs="Times New Roman"/>
      <w:b/>
      <w:bCs/>
      <w:kern w:val="32"/>
      <w:sz w:val="32"/>
      <w:szCs w:val="32"/>
      <w:lang w:eastAsia="ru-RU"/>
    </w:rPr>
  </w:style>
  <w:style w:type="character" w:customStyle="1" w:styleId="20">
    <w:name w:val="Заголовок 2 Знак"/>
    <w:aliases w:val="основной заголовок Знак"/>
    <w:basedOn w:val="a0"/>
    <w:link w:val="2"/>
    <w:uiPriority w:val="9"/>
    <w:rsid w:val="00904A15"/>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904A15"/>
    <w:rPr>
      <w:rFonts w:ascii="Arial" w:eastAsia="Times New Roman" w:hAnsi="Arial" w:cs="Times New Roman"/>
      <w:b/>
      <w:bCs/>
      <w:sz w:val="26"/>
      <w:szCs w:val="26"/>
      <w:lang w:eastAsia="ru-RU"/>
    </w:rPr>
  </w:style>
  <w:style w:type="character" w:customStyle="1" w:styleId="40">
    <w:name w:val="Заголовок 4 Знак"/>
    <w:basedOn w:val="a0"/>
    <w:link w:val="4"/>
    <w:uiPriority w:val="9"/>
    <w:rsid w:val="00904A15"/>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904A15"/>
    <w:rPr>
      <w:rFonts w:ascii="Cambria" w:eastAsia="Times New Roman" w:hAnsi="Cambria" w:cs="Times New Roman"/>
      <w:color w:val="243F60"/>
      <w:lang w:eastAsia="ru-RU"/>
    </w:rPr>
  </w:style>
  <w:style w:type="character" w:customStyle="1" w:styleId="60">
    <w:name w:val="Заголовок 6 Знак"/>
    <w:basedOn w:val="a0"/>
    <w:link w:val="6"/>
    <w:uiPriority w:val="9"/>
    <w:semiHidden/>
    <w:rsid w:val="00904A15"/>
    <w:rPr>
      <w:rFonts w:ascii="Calibri" w:eastAsia="Calibri" w:hAnsi="Calibri" w:cs="Times New Roman"/>
      <w:b/>
      <w:bCs/>
      <w:lang w:val="en-US" w:bidi="en-US"/>
    </w:rPr>
  </w:style>
  <w:style w:type="character" w:customStyle="1" w:styleId="70">
    <w:name w:val="Заголовок 7 Знак"/>
    <w:basedOn w:val="a0"/>
    <w:link w:val="7"/>
    <w:uiPriority w:val="9"/>
    <w:semiHidden/>
    <w:rsid w:val="00904A15"/>
    <w:rPr>
      <w:rFonts w:ascii="Calibri" w:eastAsia="Calibri" w:hAnsi="Calibri" w:cs="Times New Roman"/>
      <w:sz w:val="24"/>
      <w:szCs w:val="24"/>
      <w:lang w:val="en-US" w:bidi="en-US"/>
    </w:rPr>
  </w:style>
  <w:style w:type="character" w:customStyle="1" w:styleId="80">
    <w:name w:val="Заголовок 8 Знак"/>
    <w:basedOn w:val="a0"/>
    <w:link w:val="8"/>
    <w:uiPriority w:val="9"/>
    <w:semiHidden/>
    <w:rsid w:val="00904A15"/>
    <w:rPr>
      <w:rFonts w:ascii="Calibri" w:eastAsia="Calibri" w:hAnsi="Calibri" w:cs="Times New Roman"/>
      <w:i/>
      <w:iCs/>
      <w:sz w:val="24"/>
      <w:szCs w:val="24"/>
      <w:lang w:val="en-US" w:bidi="en-US"/>
    </w:rPr>
  </w:style>
  <w:style w:type="character" w:customStyle="1" w:styleId="90">
    <w:name w:val="Заголовок 9 Знак"/>
    <w:basedOn w:val="a0"/>
    <w:link w:val="9"/>
    <w:uiPriority w:val="9"/>
    <w:semiHidden/>
    <w:rsid w:val="00904A15"/>
    <w:rPr>
      <w:rFonts w:ascii="Cambria" w:eastAsia="Times New Roman" w:hAnsi="Cambria" w:cs="Times New Roman"/>
      <w:lang w:val="en-US" w:bidi="en-US"/>
    </w:rPr>
  </w:style>
  <w:style w:type="numbering" w:customStyle="1" w:styleId="11">
    <w:name w:val="Нет списка1"/>
    <w:next w:val="a2"/>
    <w:uiPriority w:val="99"/>
    <w:semiHidden/>
    <w:unhideWhenUsed/>
    <w:rsid w:val="00904A15"/>
  </w:style>
  <w:style w:type="paragraph" w:styleId="a3">
    <w:name w:val="Body Text"/>
    <w:aliases w:val="Подзаголовок Знак1 Знак Знак,Основной текст Знак Знак Знак Знак,Подзаголовок Знак Знак Знак Знак, Знак Знак Знак1 Знак Знак Знак Знак Знак,Знак Знак Знак1 Знак Знак Знак Знак Знак"/>
    <w:basedOn w:val="a"/>
    <w:link w:val="a4"/>
    <w:uiPriority w:val="99"/>
    <w:qFormat/>
    <w:rsid w:val="00904A15"/>
    <w:pPr>
      <w:spacing w:after="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aliases w:val="Подзаголовок Знак1 Знак Знак Знак,Основной текст Знак Знак Знак Знак Знак,Подзаголовок Знак Знак Знак Знак Знак, Знак Знак Знак1 Знак Знак Знак Знак Знак Знак,Знак Знак Знак1 Знак Знак Знак Знак Знак Знак"/>
    <w:basedOn w:val="a0"/>
    <w:link w:val="a3"/>
    <w:uiPriority w:val="99"/>
    <w:rsid w:val="00904A15"/>
    <w:rPr>
      <w:rFonts w:ascii="Times New Roman" w:eastAsia="Times New Roman" w:hAnsi="Times New Roman" w:cs="Times New Roman"/>
      <w:sz w:val="24"/>
      <w:szCs w:val="24"/>
      <w:lang w:eastAsia="ru-RU"/>
    </w:rPr>
  </w:style>
  <w:style w:type="paragraph" w:styleId="21">
    <w:name w:val="Body Text 2"/>
    <w:basedOn w:val="a"/>
    <w:link w:val="22"/>
    <w:rsid w:val="00904A15"/>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904A15"/>
    <w:rPr>
      <w:rFonts w:ascii="Times New Roman" w:eastAsia="Times New Roman" w:hAnsi="Times New Roman" w:cs="Times New Roman"/>
      <w:sz w:val="24"/>
      <w:szCs w:val="24"/>
      <w:lang w:eastAsia="ru-RU"/>
    </w:rPr>
  </w:style>
  <w:style w:type="character" w:customStyle="1" w:styleId="blk">
    <w:name w:val="blk"/>
    <w:rsid w:val="00904A15"/>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04A15"/>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04A15"/>
    <w:rPr>
      <w:rFonts w:ascii="Times New Roman" w:eastAsia="Times New Roman" w:hAnsi="Times New Roman" w:cs="Times New Roman"/>
      <w:sz w:val="24"/>
      <w:szCs w:val="24"/>
      <w:lang w:eastAsia="ru-RU"/>
    </w:rPr>
  </w:style>
  <w:style w:type="character" w:styleId="a7">
    <w:name w:val="page number"/>
    <w:uiPriority w:val="99"/>
    <w:rsid w:val="00904A15"/>
    <w:rPr>
      <w:rFonts w:cs="Times New Roman"/>
    </w:rPr>
  </w:style>
  <w:style w:type="paragraph" w:styleId="a8">
    <w:name w:val="Normal (Web)"/>
    <w:aliases w:val="Обычный (Web),Обычный (веб)1"/>
    <w:basedOn w:val="a"/>
    <w:uiPriority w:val="99"/>
    <w:qFormat/>
    <w:rsid w:val="00904A15"/>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basedOn w:val="a"/>
    <w:link w:val="aa"/>
    <w:uiPriority w:val="99"/>
    <w:rsid w:val="00904A15"/>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basedOn w:val="a0"/>
    <w:link w:val="a9"/>
    <w:uiPriority w:val="99"/>
    <w:rsid w:val="00904A15"/>
    <w:rPr>
      <w:rFonts w:ascii="Times New Roman" w:eastAsia="Times New Roman" w:hAnsi="Times New Roman" w:cs="Times New Roman"/>
      <w:sz w:val="20"/>
      <w:szCs w:val="20"/>
      <w:lang w:val="en-US" w:eastAsia="ru-RU"/>
    </w:rPr>
  </w:style>
  <w:style w:type="character" w:styleId="ab">
    <w:name w:val="footnote reference"/>
    <w:uiPriority w:val="99"/>
    <w:rsid w:val="00904A15"/>
    <w:rPr>
      <w:rFonts w:cs="Times New Roman"/>
      <w:vertAlign w:val="superscript"/>
    </w:rPr>
  </w:style>
  <w:style w:type="paragraph" w:styleId="23">
    <w:name w:val="List 2"/>
    <w:basedOn w:val="a"/>
    <w:rsid w:val="00904A15"/>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uiPriority w:val="99"/>
    <w:rsid w:val="00904A15"/>
    <w:rPr>
      <w:rFonts w:cs="Times New Roman"/>
      <w:color w:val="0000FF"/>
      <w:u w:val="single"/>
    </w:rPr>
  </w:style>
  <w:style w:type="paragraph" w:styleId="12">
    <w:name w:val="toc 1"/>
    <w:basedOn w:val="a"/>
    <w:next w:val="a"/>
    <w:autoRedefine/>
    <w:uiPriority w:val="39"/>
    <w:rsid w:val="00904A15"/>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04A15"/>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04A15"/>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uiPriority w:val="99"/>
    <w:locked/>
    <w:rsid w:val="00904A15"/>
    <w:rPr>
      <w:rFonts w:ascii="Times New Roman" w:hAnsi="Times New Roman"/>
      <w:sz w:val="20"/>
      <w:lang w:eastAsia="ru-RU"/>
    </w:rPr>
  </w:style>
  <w:style w:type="paragraph" w:styleId="ad">
    <w:name w:val="List Paragraph"/>
    <w:aliases w:val="Содержание. 2 уровень,List Paragraph"/>
    <w:basedOn w:val="a"/>
    <w:link w:val="ae"/>
    <w:qFormat/>
    <w:rsid w:val="00904A15"/>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e">
    <w:name w:val="Абзац списка Знак"/>
    <w:aliases w:val="Содержание. 2 уровень Знак,List Paragraph Знак"/>
    <w:link w:val="ad"/>
    <w:qFormat/>
    <w:locked/>
    <w:rsid w:val="00904A15"/>
    <w:rPr>
      <w:rFonts w:ascii="Times New Roman" w:eastAsia="Times New Roman" w:hAnsi="Times New Roman" w:cs="Times New Roman"/>
      <w:sz w:val="24"/>
      <w:szCs w:val="24"/>
      <w:lang w:eastAsia="ru-RU"/>
    </w:rPr>
  </w:style>
  <w:style w:type="character" w:styleId="af">
    <w:name w:val="Emphasis"/>
    <w:uiPriority w:val="20"/>
    <w:qFormat/>
    <w:rsid w:val="00904A15"/>
    <w:rPr>
      <w:rFonts w:cs="Times New Roman"/>
      <w:i/>
    </w:rPr>
  </w:style>
  <w:style w:type="paragraph" w:styleId="af0">
    <w:name w:val="Balloon Text"/>
    <w:basedOn w:val="a"/>
    <w:link w:val="af1"/>
    <w:uiPriority w:val="99"/>
    <w:rsid w:val="00904A15"/>
    <w:pPr>
      <w:spacing w:after="0" w:line="240" w:lineRule="auto"/>
    </w:pPr>
    <w:rPr>
      <w:rFonts w:ascii="Segoe UI" w:eastAsia="Times New Roman" w:hAnsi="Segoe UI" w:cs="Times New Roman"/>
      <w:sz w:val="18"/>
      <w:szCs w:val="18"/>
      <w:lang w:eastAsia="ru-RU"/>
    </w:rPr>
  </w:style>
  <w:style w:type="character" w:customStyle="1" w:styleId="af1">
    <w:name w:val="Текст выноски Знак"/>
    <w:basedOn w:val="a0"/>
    <w:link w:val="af0"/>
    <w:uiPriority w:val="99"/>
    <w:rsid w:val="00904A15"/>
    <w:rPr>
      <w:rFonts w:ascii="Segoe UI" w:eastAsia="Times New Roman" w:hAnsi="Segoe UI" w:cs="Times New Roman"/>
      <w:sz w:val="18"/>
      <w:szCs w:val="18"/>
      <w:lang w:eastAsia="ru-RU"/>
    </w:rPr>
  </w:style>
  <w:style w:type="paragraph" w:customStyle="1" w:styleId="ConsPlusNormal">
    <w:name w:val="ConsPlusNormal"/>
    <w:uiPriority w:val="99"/>
    <w:qFormat/>
    <w:rsid w:val="00904A1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904A1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Верхний колонтитул Знак"/>
    <w:basedOn w:val="a0"/>
    <w:link w:val="af2"/>
    <w:uiPriority w:val="99"/>
    <w:rsid w:val="00904A15"/>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904A15"/>
    <w:rPr>
      <w:rFonts w:cs="Times New Roman"/>
      <w:sz w:val="20"/>
      <w:szCs w:val="20"/>
    </w:rPr>
  </w:style>
  <w:style w:type="paragraph" w:styleId="af4">
    <w:name w:val="annotation text"/>
    <w:basedOn w:val="a"/>
    <w:link w:val="af5"/>
    <w:unhideWhenUsed/>
    <w:rsid w:val="00904A15"/>
    <w:pPr>
      <w:spacing w:after="0" w:line="240" w:lineRule="auto"/>
    </w:pPr>
    <w:rPr>
      <w:rFonts w:ascii="Calibri" w:eastAsia="Times New Roman" w:hAnsi="Calibri" w:cs="Times New Roman"/>
      <w:sz w:val="20"/>
      <w:szCs w:val="20"/>
      <w:lang w:eastAsia="ru-RU"/>
    </w:rPr>
  </w:style>
  <w:style w:type="character" w:customStyle="1" w:styleId="af5">
    <w:name w:val="Текст примечания Знак"/>
    <w:basedOn w:val="a0"/>
    <w:link w:val="af4"/>
    <w:rsid w:val="00904A15"/>
    <w:rPr>
      <w:rFonts w:ascii="Calibri" w:eastAsia="Times New Roman" w:hAnsi="Calibri" w:cs="Times New Roman"/>
      <w:sz w:val="20"/>
      <w:szCs w:val="20"/>
      <w:lang w:eastAsia="ru-RU"/>
    </w:rPr>
  </w:style>
  <w:style w:type="character" w:customStyle="1" w:styleId="13">
    <w:name w:val="Текст примечания Знак1"/>
    <w:uiPriority w:val="99"/>
    <w:semiHidden/>
    <w:rsid w:val="00904A15"/>
    <w:rPr>
      <w:rFonts w:cs="Times New Roman"/>
      <w:sz w:val="20"/>
      <w:szCs w:val="20"/>
    </w:rPr>
  </w:style>
  <w:style w:type="character" w:customStyle="1" w:styleId="111">
    <w:name w:val="Тема примечания Знак11"/>
    <w:uiPriority w:val="99"/>
    <w:rsid w:val="00904A15"/>
    <w:rPr>
      <w:rFonts w:cs="Times New Roman"/>
      <w:b/>
      <w:bCs/>
      <w:sz w:val="20"/>
      <w:szCs w:val="20"/>
    </w:rPr>
  </w:style>
  <w:style w:type="paragraph" w:styleId="af6">
    <w:name w:val="annotation subject"/>
    <w:basedOn w:val="af4"/>
    <w:next w:val="af4"/>
    <w:link w:val="af7"/>
    <w:unhideWhenUsed/>
    <w:rsid w:val="00904A15"/>
    <w:rPr>
      <w:rFonts w:ascii="Times New Roman" w:hAnsi="Times New Roman"/>
      <w:b/>
      <w:bCs/>
    </w:rPr>
  </w:style>
  <w:style w:type="character" w:customStyle="1" w:styleId="af7">
    <w:name w:val="Тема примечания Знак"/>
    <w:basedOn w:val="af5"/>
    <w:link w:val="af6"/>
    <w:rsid w:val="00904A15"/>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semiHidden/>
    <w:rsid w:val="00904A15"/>
    <w:rPr>
      <w:rFonts w:cs="Times New Roman"/>
      <w:b/>
      <w:bCs/>
      <w:sz w:val="20"/>
      <w:szCs w:val="20"/>
    </w:rPr>
  </w:style>
  <w:style w:type="paragraph" w:styleId="25">
    <w:name w:val="Body Text Indent 2"/>
    <w:basedOn w:val="a"/>
    <w:link w:val="26"/>
    <w:rsid w:val="00904A15"/>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04A15"/>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904A15"/>
  </w:style>
  <w:style w:type="character" w:customStyle="1" w:styleId="af8">
    <w:name w:val="Цветовое выделение"/>
    <w:uiPriority w:val="99"/>
    <w:rsid w:val="00904A15"/>
    <w:rPr>
      <w:b/>
      <w:color w:val="26282F"/>
    </w:rPr>
  </w:style>
  <w:style w:type="character" w:customStyle="1" w:styleId="af9">
    <w:name w:val="Гипертекстовая ссылка"/>
    <w:uiPriority w:val="99"/>
    <w:rsid w:val="00904A15"/>
    <w:rPr>
      <w:b/>
      <w:color w:val="106BBE"/>
    </w:rPr>
  </w:style>
  <w:style w:type="character" w:customStyle="1" w:styleId="afa">
    <w:name w:val="Активная гипертекстовая ссылка"/>
    <w:uiPriority w:val="99"/>
    <w:rsid w:val="00904A15"/>
    <w:rPr>
      <w:b/>
      <w:color w:val="106BBE"/>
      <w:u w:val="single"/>
    </w:rPr>
  </w:style>
  <w:style w:type="paragraph" w:customStyle="1" w:styleId="afb">
    <w:name w:val="Внимание"/>
    <w:basedOn w:val="a"/>
    <w:next w:val="a"/>
    <w:uiPriority w:val="99"/>
    <w:qFormat/>
    <w:rsid w:val="00904A1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c">
    <w:name w:val="Внимание: криминал!!"/>
    <w:basedOn w:val="afb"/>
    <w:next w:val="a"/>
    <w:uiPriority w:val="99"/>
    <w:qFormat/>
    <w:rsid w:val="00904A15"/>
  </w:style>
  <w:style w:type="paragraph" w:customStyle="1" w:styleId="afd">
    <w:name w:val="Внимание: недобросовестность!"/>
    <w:basedOn w:val="afb"/>
    <w:next w:val="a"/>
    <w:uiPriority w:val="99"/>
    <w:qFormat/>
    <w:rsid w:val="00904A15"/>
  </w:style>
  <w:style w:type="character" w:customStyle="1" w:styleId="afe">
    <w:name w:val="Выделение для Базового Поиска"/>
    <w:uiPriority w:val="99"/>
    <w:rsid w:val="00904A15"/>
    <w:rPr>
      <w:b/>
      <w:color w:val="0058A9"/>
    </w:rPr>
  </w:style>
  <w:style w:type="character" w:customStyle="1" w:styleId="aff">
    <w:name w:val="Выделение для Базового Поиска (курсив)"/>
    <w:uiPriority w:val="99"/>
    <w:rsid w:val="00904A15"/>
    <w:rPr>
      <w:b/>
      <w:i/>
      <w:color w:val="0058A9"/>
    </w:rPr>
  </w:style>
  <w:style w:type="paragraph" w:customStyle="1" w:styleId="aff0">
    <w:name w:val="Дочерний элемент списка"/>
    <w:basedOn w:val="a"/>
    <w:next w:val="a"/>
    <w:uiPriority w:val="99"/>
    <w:qFormat/>
    <w:rsid w:val="00904A1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1">
    <w:name w:val="Основное меню (преемственное)"/>
    <w:basedOn w:val="a"/>
    <w:next w:val="a"/>
    <w:uiPriority w:val="99"/>
    <w:qFormat/>
    <w:rsid w:val="00904A1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1"/>
    <w:next w:val="a"/>
    <w:uiPriority w:val="99"/>
    <w:qFormat/>
    <w:rsid w:val="00904A15"/>
    <w:rPr>
      <w:b/>
      <w:bCs/>
      <w:color w:val="0058A9"/>
      <w:shd w:val="clear" w:color="auto" w:fill="ECE9D8"/>
    </w:rPr>
  </w:style>
  <w:style w:type="paragraph" w:customStyle="1" w:styleId="aff2">
    <w:name w:val="Заголовок группы контролов"/>
    <w:basedOn w:val="a"/>
    <w:next w:val="a"/>
    <w:uiPriority w:val="99"/>
    <w:qFormat/>
    <w:rsid w:val="00904A1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3">
    <w:name w:val="Заголовок для информации об изменениях"/>
    <w:basedOn w:val="1"/>
    <w:next w:val="a"/>
    <w:uiPriority w:val="99"/>
    <w:qFormat/>
    <w:rsid w:val="00904A1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904A1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5">
    <w:name w:val="Заголовок своего сообщения"/>
    <w:uiPriority w:val="99"/>
    <w:rsid w:val="00904A15"/>
    <w:rPr>
      <w:b/>
      <w:color w:val="26282F"/>
    </w:rPr>
  </w:style>
  <w:style w:type="paragraph" w:customStyle="1" w:styleId="aff6">
    <w:name w:val="Заголовок статьи"/>
    <w:basedOn w:val="a"/>
    <w:next w:val="a"/>
    <w:uiPriority w:val="99"/>
    <w:qFormat/>
    <w:rsid w:val="00904A1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7">
    <w:name w:val="Заголовок чужого сообщения"/>
    <w:uiPriority w:val="99"/>
    <w:rsid w:val="00904A15"/>
    <w:rPr>
      <w:b/>
      <w:color w:val="FF0000"/>
    </w:rPr>
  </w:style>
  <w:style w:type="paragraph" w:customStyle="1" w:styleId="aff8">
    <w:name w:val="Заголовок ЭР (левое окно)"/>
    <w:basedOn w:val="a"/>
    <w:next w:val="a"/>
    <w:uiPriority w:val="99"/>
    <w:qFormat/>
    <w:rsid w:val="00904A1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904A15"/>
    <w:pPr>
      <w:spacing w:after="0"/>
      <w:jc w:val="left"/>
    </w:pPr>
  </w:style>
  <w:style w:type="paragraph" w:customStyle="1" w:styleId="affa">
    <w:name w:val="Интерактивный заголовок"/>
    <w:basedOn w:val="15"/>
    <w:next w:val="a"/>
    <w:uiPriority w:val="99"/>
    <w:qFormat/>
    <w:rsid w:val="00904A15"/>
    <w:rPr>
      <w:u w:val="single"/>
    </w:rPr>
  </w:style>
  <w:style w:type="paragraph" w:customStyle="1" w:styleId="affb">
    <w:name w:val="Текст информации об изменениях"/>
    <w:basedOn w:val="a"/>
    <w:next w:val="a"/>
    <w:uiPriority w:val="99"/>
    <w:qFormat/>
    <w:rsid w:val="00904A1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904A15"/>
    <w:pPr>
      <w:spacing w:before="180"/>
      <w:ind w:left="360" w:right="360" w:firstLine="0"/>
    </w:pPr>
    <w:rPr>
      <w:shd w:val="clear" w:color="auto" w:fill="EAEFED"/>
    </w:rPr>
  </w:style>
  <w:style w:type="paragraph" w:customStyle="1" w:styleId="affd">
    <w:name w:val="Текст (справка)"/>
    <w:basedOn w:val="a"/>
    <w:next w:val="a"/>
    <w:uiPriority w:val="99"/>
    <w:qFormat/>
    <w:rsid w:val="00904A1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904A15"/>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904A15"/>
    <w:rPr>
      <w:i/>
      <w:iCs/>
    </w:rPr>
  </w:style>
  <w:style w:type="paragraph" w:customStyle="1" w:styleId="afff0">
    <w:name w:val="Текст (лев. подпись)"/>
    <w:basedOn w:val="a"/>
    <w:next w:val="a"/>
    <w:uiPriority w:val="99"/>
    <w:qFormat/>
    <w:rsid w:val="00904A1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904A15"/>
    <w:rPr>
      <w:sz w:val="14"/>
      <w:szCs w:val="14"/>
    </w:rPr>
  </w:style>
  <w:style w:type="paragraph" w:customStyle="1" w:styleId="afff2">
    <w:name w:val="Текст (прав. подпись)"/>
    <w:basedOn w:val="a"/>
    <w:next w:val="a"/>
    <w:uiPriority w:val="99"/>
    <w:qFormat/>
    <w:rsid w:val="00904A1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904A15"/>
    <w:rPr>
      <w:sz w:val="14"/>
      <w:szCs w:val="14"/>
    </w:rPr>
  </w:style>
  <w:style w:type="paragraph" w:customStyle="1" w:styleId="afff4">
    <w:name w:val="Комментарий пользователя"/>
    <w:basedOn w:val="affe"/>
    <w:next w:val="a"/>
    <w:uiPriority w:val="99"/>
    <w:qFormat/>
    <w:rsid w:val="00904A15"/>
    <w:pPr>
      <w:jc w:val="left"/>
    </w:pPr>
    <w:rPr>
      <w:shd w:val="clear" w:color="auto" w:fill="FFDFE0"/>
    </w:rPr>
  </w:style>
  <w:style w:type="paragraph" w:customStyle="1" w:styleId="afff5">
    <w:name w:val="Куда обратиться?"/>
    <w:basedOn w:val="afb"/>
    <w:next w:val="a"/>
    <w:uiPriority w:val="99"/>
    <w:qFormat/>
    <w:rsid w:val="00904A15"/>
  </w:style>
  <w:style w:type="paragraph" w:customStyle="1" w:styleId="afff6">
    <w:name w:val="Моноширинный"/>
    <w:basedOn w:val="a"/>
    <w:next w:val="a"/>
    <w:uiPriority w:val="99"/>
    <w:qFormat/>
    <w:rsid w:val="00904A1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7">
    <w:name w:val="Найденные слова"/>
    <w:uiPriority w:val="99"/>
    <w:rsid w:val="00904A15"/>
    <w:rPr>
      <w:b/>
      <w:color w:val="26282F"/>
      <w:shd w:val="clear" w:color="auto" w:fill="FFF580"/>
    </w:rPr>
  </w:style>
  <w:style w:type="paragraph" w:customStyle="1" w:styleId="afff8">
    <w:name w:val="Напишите нам"/>
    <w:basedOn w:val="a"/>
    <w:next w:val="a"/>
    <w:uiPriority w:val="99"/>
    <w:qFormat/>
    <w:rsid w:val="00904A1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9">
    <w:name w:val="Не вступил в силу"/>
    <w:uiPriority w:val="99"/>
    <w:rsid w:val="00904A15"/>
    <w:rPr>
      <w:b/>
      <w:color w:val="000000"/>
      <w:shd w:val="clear" w:color="auto" w:fill="D8EDE8"/>
    </w:rPr>
  </w:style>
  <w:style w:type="paragraph" w:customStyle="1" w:styleId="afffa">
    <w:name w:val="Необходимые документы"/>
    <w:basedOn w:val="afb"/>
    <w:next w:val="a"/>
    <w:uiPriority w:val="99"/>
    <w:qFormat/>
    <w:rsid w:val="00904A15"/>
    <w:pPr>
      <w:ind w:firstLine="118"/>
    </w:pPr>
  </w:style>
  <w:style w:type="paragraph" w:customStyle="1" w:styleId="afffb">
    <w:name w:val="Нормальный (таблица)"/>
    <w:basedOn w:val="a"/>
    <w:next w:val="a"/>
    <w:uiPriority w:val="99"/>
    <w:qFormat/>
    <w:rsid w:val="00904A1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c">
    <w:name w:val="Таблицы (моноширинный)"/>
    <w:basedOn w:val="a"/>
    <w:next w:val="a"/>
    <w:uiPriority w:val="99"/>
    <w:qFormat/>
    <w:rsid w:val="00904A1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d">
    <w:name w:val="Оглавление"/>
    <w:basedOn w:val="afffc"/>
    <w:next w:val="a"/>
    <w:uiPriority w:val="99"/>
    <w:qFormat/>
    <w:rsid w:val="00904A15"/>
    <w:pPr>
      <w:ind w:left="140"/>
    </w:pPr>
  </w:style>
  <w:style w:type="character" w:customStyle="1" w:styleId="afffe">
    <w:name w:val="Опечатки"/>
    <w:uiPriority w:val="99"/>
    <w:rsid w:val="00904A15"/>
    <w:rPr>
      <w:color w:val="FF0000"/>
    </w:rPr>
  </w:style>
  <w:style w:type="paragraph" w:customStyle="1" w:styleId="affff">
    <w:name w:val="Переменная часть"/>
    <w:basedOn w:val="aff1"/>
    <w:next w:val="a"/>
    <w:uiPriority w:val="99"/>
    <w:qFormat/>
    <w:rsid w:val="00904A15"/>
    <w:rPr>
      <w:sz w:val="18"/>
      <w:szCs w:val="18"/>
    </w:rPr>
  </w:style>
  <w:style w:type="paragraph" w:customStyle="1" w:styleId="affff0">
    <w:name w:val="Подвал для информации об изменениях"/>
    <w:basedOn w:val="1"/>
    <w:next w:val="a"/>
    <w:uiPriority w:val="99"/>
    <w:qFormat/>
    <w:rsid w:val="00904A1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904A15"/>
    <w:rPr>
      <w:b/>
      <w:bCs/>
    </w:rPr>
  </w:style>
  <w:style w:type="paragraph" w:customStyle="1" w:styleId="affff2">
    <w:name w:val="Подчёркнуный текст"/>
    <w:basedOn w:val="a"/>
    <w:next w:val="a"/>
    <w:uiPriority w:val="99"/>
    <w:qFormat/>
    <w:rsid w:val="00904A1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3">
    <w:name w:val="Постоянная часть"/>
    <w:basedOn w:val="aff1"/>
    <w:next w:val="a"/>
    <w:uiPriority w:val="99"/>
    <w:qFormat/>
    <w:rsid w:val="00904A15"/>
    <w:rPr>
      <w:sz w:val="20"/>
      <w:szCs w:val="20"/>
    </w:rPr>
  </w:style>
  <w:style w:type="paragraph" w:customStyle="1" w:styleId="affff4">
    <w:name w:val="Прижатый влево"/>
    <w:basedOn w:val="a"/>
    <w:next w:val="a"/>
    <w:uiPriority w:val="99"/>
    <w:qFormat/>
    <w:rsid w:val="00904A1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5">
    <w:name w:val="Пример."/>
    <w:basedOn w:val="afb"/>
    <w:next w:val="a"/>
    <w:uiPriority w:val="99"/>
    <w:qFormat/>
    <w:rsid w:val="00904A15"/>
  </w:style>
  <w:style w:type="paragraph" w:customStyle="1" w:styleId="affff6">
    <w:name w:val="Примечание."/>
    <w:basedOn w:val="afb"/>
    <w:next w:val="a"/>
    <w:uiPriority w:val="99"/>
    <w:qFormat/>
    <w:rsid w:val="00904A15"/>
  </w:style>
  <w:style w:type="character" w:customStyle="1" w:styleId="affff7">
    <w:name w:val="Продолжение ссылки"/>
    <w:uiPriority w:val="99"/>
    <w:rsid w:val="00904A15"/>
  </w:style>
  <w:style w:type="paragraph" w:customStyle="1" w:styleId="affff8">
    <w:name w:val="Словарная статья"/>
    <w:basedOn w:val="a"/>
    <w:next w:val="a"/>
    <w:uiPriority w:val="99"/>
    <w:qFormat/>
    <w:rsid w:val="00904A1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9">
    <w:name w:val="Сравнение редакций"/>
    <w:uiPriority w:val="99"/>
    <w:rsid w:val="00904A15"/>
    <w:rPr>
      <w:b/>
      <w:color w:val="26282F"/>
    </w:rPr>
  </w:style>
  <w:style w:type="character" w:customStyle="1" w:styleId="affffa">
    <w:name w:val="Сравнение редакций. Добавленный фрагмент"/>
    <w:uiPriority w:val="99"/>
    <w:rsid w:val="00904A15"/>
    <w:rPr>
      <w:color w:val="000000"/>
      <w:shd w:val="clear" w:color="auto" w:fill="C1D7FF"/>
    </w:rPr>
  </w:style>
  <w:style w:type="character" w:customStyle="1" w:styleId="affffb">
    <w:name w:val="Сравнение редакций. Удаленный фрагмент"/>
    <w:uiPriority w:val="99"/>
    <w:rsid w:val="00904A15"/>
    <w:rPr>
      <w:color w:val="000000"/>
      <w:shd w:val="clear" w:color="auto" w:fill="C4C413"/>
    </w:rPr>
  </w:style>
  <w:style w:type="paragraph" w:customStyle="1" w:styleId="affffc">
    <w:name w:val="Ссылка на официальную публикацию"/>
    <w:basedOn w:val="a"/>
    <w:next w:val="a"/>
    <w:uiPriority w:val="99"/>
    <w:qFormat/>
    <w:rsid w:val="00904A1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d">
    <w:name w:val="Ссылка на утративший силу документ"/>
    <w:uiPriority w:val="99"/>
    <w:rsid w:val="00904A15"/>
    <w:rPr>
      <w:b/>
      <w:color w:val="749232"/>
    </w:rPr>
  </w:style>
  <w:style w:type="paragraph" w:customStyle="1" w:styleId="affffe">
    <w:name w:val="Текст в таблице"/>
    <w:basedOn w:val="afffb"/>
    <w:next w:val="a"/>
    <w:uiPriority w:val="99"/>
    <w:qFormat/>
    <w:rsid w:val="00904A15"/>
    <w:pPr>
      <w:ind w:firstLine="500"/>
    </w:pPr>
  </w:style>
  <w:style w:type="paragraph" w:customStyle="1" w:styleId="afffff">
    <w:name w:val="Текст ЭР (см. также)"/>
    <w:basedOn w:val="a"/>
    <w:next w:val="a"/>
    <w:uiPriority w:val="99"/>
    <w:qFormat/>
    <w:rsid w:val="00904A1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0">
    <w:name w:val="Технический комментарий"/>
    <w:basedOn w:val="a"/>
    <w:next w:val="a"/>
    <w:uiPriority w:val="99"/>
    <w:qFormat/>
    <w:rsid w:val="00904A1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1">
    <w:name w:val="Утратил силу"/>
    <w:uiPriority w:val="99"/>
    <w:rsid w:val="00904A15"/>
    <w:rPr>
      <w:b/>
      <w:strike/>
      <w:color w:val="666600"/>
    </w:rPr>
  </w:style>
  <w:style w:type="paragraph" w:customStyle="1" w:styleId="afffff2">
    <w:name w:val="Формула"/>
    <w:basedOn w:val="a"/>
    <w:next w:val="a"/>
    <w:uiPriority w:val="99"/>
    <w:qFormat/>
    <w:rsid w:val="00904A1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3">
    <w:name w:val="Центрированный (таблица)"/>
    <w:basedOn w:val="afffb"/>
    <w:next w:val="a"/>
    <w:uiPriority w:val="99"/>
    <w:qFormat/>
    <w:rsid w:val="00904A15"/>
    <w:pPr>
      <w:jc w:val="center"/>
    </w:pPr>
  </w:style>
  <w:style w:type="paragraph" w:customStyle="1" w:styleId="-">
    <w:name w:val="ЭР-содержание (правое окно)"/>
    <w:basedOn w:val="a"/>
    <w:next w:val="a"/>
    <w:uiPriority w:val="99"/>
    <w:qFormat/>
    <w:rsid w:val="00904A1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904A1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904A15"/>
    <w:rPr>
      <w:rFonts w:cs="Times New Roman"/>
      <w:sz w:val="16"/>
    </w:rPr>
  </w:style>
  <w:style w:type="paragraph" w:styleId="41">
    <w:name w:val="toc 4"/>
    <w:basedOn w:val="a"/>
    <w:next w:val="a"/>
    <w:autoRedefine/>
    <w:uiPriority w:val="39"/>
    <w:rsid w:val="00904A15"/>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904A15"/>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rsid w:val="00904A15"/>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uiPriority w:val="39"/>
    <w:rsid w:val="00904A15"/>
    <w:pPr>
      <w:spacing w:after="0" w:line="240" w:lineRule="auto"/>
      <w:ind w:left="1440"/>
    </w:pPr>
    <w:rPr>
      <w:rFonts w:ascii="Calibri" w:eastAsia="Times New Roman" w:hAnsi="Calibri" w:cs="Calibri"/>
      <w:sz w:val="20"/>
      <w:szCs w:val="20"/>
      <w:lang w:eastAsia="ru-RU"/>
    </w:rPr>
  </w:style>
  <w:style w:type="paragraph" w:styleId="81">
    <w:name w:val="toc 8"/>
    <w:basedOn w:val="a"/>
    <w:next w:val="a"/>
    <w:autoRedefine/>
    <w:uiPriority w:val="39"/>
    <w:rsid w:val="00904A15"/>
    <w:pPr>
      <w:spacing w:after="0" w:line="240" w:lineRule="auto"/>
      <w:ind w:left="1680"/>
    </w:pPr>
    <w:rPr>
      <w:rFonts w:ascii="Calibri" w:eastAsia="Times New Roman" w:hAnsi="Calibri" w:cs="Calibri"/>
      <w:sz w:val="20"/>
      <w:szCs w:val="20"/>
      <w:lang w:eastAsia="ru-RU"/>
    </w:rPr>
  </w:style>
  <w:style w:type="paragraph" w:styleId="91">
    <w:name w:val="toc 9"/>
    <w:basedOn w:val="a"/>
    <w:next w:val="a"/>
    <w:autoRedefine/>
    <w:uiPriority w:val="39"/>
    <w:rsid w:val="00904A15"/>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5">
    <w:name w:val="Table Grid"/>
    <w:basedOn w:val="a1"/>
    <w:uiPriority w:val="59"/>
    <w:rsid w:val="00904A15"/>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nhideWhenUsed/>
    <w:rsid w:val="00904A15"/>
    <w:pPr>
      <w:spacing w:after="0" w:line="240" w:lineRule="auto"/>
    </w:pPr>
    <w:rPr>
      <w:rFonts w:ascii="Calibri" w:eastAsia="Times New Roman" w:hAnsi="Calibri" w:cs="Times New Roman"/>
      <w:sz w:val="20"/>
      <w:szCs w:val="20"/>
      <w:lang w:eastAsia="ru-RU"/>
    </w:rPr>
  </w:style>
  <w:style w:type="character" w:customStyle="1" w:styleId="afffff7">
    <w:name w:val="Текст концевой сноски Знак"/>
    <w:basedOn w:val="a0"/>
    <w:link w:val="afffff6"/>
    <w:rsid w:val="00904A15"/>
    <w:rPr>
      <w:rFonts w:ascii="Calibri" w:eastAsia="Times New Roman" w:hAnsi="Calibri" w:cs="Times New Roman"/>
      <w:sz w:val="20"/>
      <w:szCs w:val="20"/>
      <w:lang w:eastAsia="ru-RU"/>
    </w:rPr>
  </w:style>
  <w:style w:type="character" w:styleId="afffff8">
    <w:name w:val="endnote reference"/>
    <w:unhideWhenUsed/>
    <w:rsid w:val="00904A15"/>
    <w:rPr>
      <w:rFonts w:cs="Times New Roman"/>
      <w:vertAlign w:val="superscript"/>
    </w:rPr>
  </w:style>
  <w:style w:type="character" w:customStyle="1" w:styleId="Hyperlink1">
    <w:name w:val="Hyperlink.1"/>
    <w:uiPriority w:val="99"/>
    <w:rsid w:val="00904A15"/>
    <w:rPr>
      <w:lang w:val="ru-RU"/>
    </w:rPr>
  </w:style>
  <w:style w:type="character" w:customStyle="1" w:styleId="afffff9">
    <w:name w:val="Основной текст_"/>
    <w:link w:val="16"/>
    <w:uiPriority w:val="99"/>
    <w:locked/>
    <w:rsid w:val="00904A15"/>
    <w:rPr>
      <w:rFonts w:ascii="Arial" w:hAnsi="Arial"/>
      <w:sz w:val="16"/>
      <w:shd w:val="clear" w:color="auto" w:fill="FFFFFF"/>
    </w:rPr>
  </w:style>
  <w:style w:type="paragraph" w:customStyle="1" w:styleId="16">
    <w:name w:val="Основной текст1"/>
    <w:basedOn w:val="a"/>
    <w:link w:val="afffff9"/>
    <w:uiPriority w:val="99"/>
    <w:qFormat/>
    <w:rsid w:val="00904A15"/>
    <w:pPr>
      <w:shd w:val="clear" w:color="auto" w:fill="FFFFFF"/>
      <w:spacing w:before="60" w:after="120" w:line="221" w:lineRule="exact"/>
    </w:pPr>
    <w:rPr>
      <w:rFonts w:ascii="Arial" w:hAnsi="Arial"/>
      <w:sz w:val="16"/>
    </w:rPr>
  </w:style>
  <w:style w:type="character" w:customStyle="1" w:styleId="32">
    <w:name w:val="Основной текст (3)_"/>
    <w:link w:val="33"/>
    <w:locked/>
    <w:rsid w:val="00904A15"/>
    <w:rPr>
      <w:b/>
      <w:shd w:val="clear" w:color="auto" w:fill="FFFFFF"/>
    </w:rPr>
  </w:style>
  <w:style w:type="paragraph" w:customStyle="1" w:styleId="33">
    <w:name w:val="Основной текст (3)"/>
    <w:basedOn w:val="a"/>
    <w:link w:val="32"/>
    <w:qFormat/>
    <w:rsid w:val="00904A15"/>
    <w:pPr>
      <w:widowControl w:val="0"/>
      <w:shd w:val="clear" w:color="auto" w:fill="FFFFFF"/>
      <w:spacing w:before="6300" w:after="0" w:line="240" w:lineRule="atLeast"/>
      <w:ind w:hanging="260"/>
      <w:jc w:val="center"/>
    </w:pPr>
    <w:rPr>
      <w:b/>
    </w:rPr>
  </w:style>
  <w:style w:type="character" w:styleId="afffffa">
    <w:name w:val="Strong"/>
    <w:uiPriority w:val="22"/>
    <w:qFormat/>
    <w:rsid w:val="00904A15"/>
    <w:rPr>
      <w:b/>
      <w:bCs/>
    </w:rPr>
  </w:style>
  <w:style w:type="character" w:customStyle="1" w:styleId="FontStyle31">
    <w:name w:val="Font Style31"/>
    <w:rsid w:val="00904A15"/>
    <w:rPr>
      <w:rFonts w:ascii="Times New Roman" w:hAnsi="Times New Roman" w:cs="Times New Roman"/>
      <w:b/>
      <w:bCs/>
      <w:sz w:val="28"/>
      <w:szCs w:val="28"/>
    </w:rPr>
  </w:style>
  <w:style w:type="paragraph" w:customStyle="1" w:styleId="Style6">
    <w:name w:val="Style6"/>
    <w:basedOn w:val="a"/>
    <w:uiPriority w:val="99"/>
    <w:qFormat/>
    <w:rsid w:val="00904A15"/>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FontStyle33">
    <w:name w:val="Font Style33"/>
    <w:rsid w:val="00904A15"/>
    <w:rPr>
      <w:rFonts w:ascii="Times New Roman" w:hAnsi="Times New Roman" w:cs="Times New Roman"/>
      <w:sz w:val="28"/>
      <w:szCs w:val="28"/>
    </w:rPr>
  </w:style>
  <w:style w:type="paragraph" w:styleId="afffffb">
    <w:name w:val="No Spacing"/>
    <w:link w:val="afffffc"/>
    <w:uiPriority w:val="99"/>
    <w:qFormat/>
    <w:rsid w:val="00904A15"/>
    <w:pPr>
      <w:spacing w:after="0" w:line="240" w:lineRule="auto"/>
    </w:pPr>
    <w:rPr>
      <w:rFonts w:ascii="Calibri" w:eastAsia="Times New Roman" w:hAnsi="Calibri" w:cs="Times New Roman"/>
      <w:lang w:eastAsia="ru-RU"/>
    </w:rPr>
  </w:style>
  <w:style w:type="character" w:customStyle="1" w:styleId="Tableofcontents">
    <w:name w:val="Table of contents_"/>
    <w:link w:val="Tableofcontents0"/>
    <w:rsid w:val="00904A15"/>
    <w:rPr>
      <w:rFonts w:ascii="Bookman Old Style" w:eastAsia="Bookman Old Style" w:hAnsi="Bookman Old Style" w:cs="Bookman Old Style"/>
      <w:sz w:val="16"/>
      <w:szCs w:val="16"/>
      <w:shd w:val="clear" w:color="auto" w:fill="FFFFFF"/>
    </w:rPr>
  </w:style>
  <w:style w:type="paragraph" w:customStyle="1" w:styleId="Tableofcontents0">
    <w:name w:val="Table of contents"/>
    <w:basedOn w:val="a"/>
    <w:link w:val="Tableofcontents"/>
    <w:qFormat/>
    <w:rsid w:val="00904A15"/>
    <w:pPr>
      <w:widowControl w:val="0"/>
      <w:shd w:val="clear" w:color="auto" w:fill="FFFFFF"/>
      <w:spacing w:before="840" w:after="60" w:line="0" w:lineRule="atLeast"/>
      <w:jc w:val="both"/>
    </w:pPr>
    <w:rPr>
      <w:rFonts w:ascii="Bookman Old Style" w:eastAsia="Bookman Old Style" w:hAnsi="Bookman Old Style" w:cs="Bookman Old Style"/>
      <w:sz w:val="16"/>
      <w:szCs w:val="16"/>
    </w:rPr>
  </w:style>
  <w:style w:type="character" w:styleId="afffffd">
    <w:name w:val="FollowedHyperlink"/>
    <w:uiPriority w:val="99"/>
    <w:rsid w:val="00904A15"/>
    <w:rPr>
      <w:color w:val="800080"/>
      <w:u w:val="single"/>
    </w:rPr>
  </w:style>
  <w:style w:type="character" w:customStyle="1" w:styleId="extended-textfull">
    <w:name w:val="extended-text__full"/>
    <w:basedOn w:val="a0"/>
    <w:rsid w:val="00904A15"/>
  </w:style>
  <w:style w:type="character" w:customStyle="1" w:styleId="c0">
    <w:name w:val="c0"/>
    <w:basedOn w:val="a0"/>
    <w:rsid w:val="00904A15"/>
  </w:style>
  <w:style w:type="paragraph" w:customStyle="1" w:styleId="c12">
    <w:name w:val="c12"/>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04A15"/>
  </w:style>
  <w:style w:type="character" w:customStyle="1" w:styleId="c5">
    <w:name w:val="c5"/>
    <w:basedOn w:val="a0"/>
    <w:rsid w:val="00904A15"/>
  </w:style>
  <w:style w:type="paragraph" w:customStyle="1" w:styleId="c2">
    <w:name w:val="c2"/>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obi2listingfieldauthor">
    <w:name w:val="sobi2listing_field_author"/>
    <w:basedOn w:val="a0"/>
    <w:rsid w:val="00904A15"/>
  </w:style>
  <w:style w:type="character" w:customStyle="1" w:styleId="sobi2listingfieldyear">
    <w:name w:val="sobi2listing_field_year"/>
    <w:basedOn w:val="a0"/>
    <w:rsid w:val="00904A15"/>
  </w:style>
  <w:style w:type="paragraph" w:customStyle="1" w:styleId="52">
    <w:name w:val="Основной текст5"/>
    <w:basedOn w:val="a"/>
    <w:uiPriority w:val="99"/>
    <w:qFormat/>
    <w:rsid w:val="00904A15"/>
    <w:pPr>
      <w:shd w:val="clear" w:color="auto" w:fill="FFFFFF"/>
      <w:spacing w:after="300" w:line="322" w:lineRule="exact"/>
      <w:ind w:hanging="660"/>
      <w:jc w:val="center"/>
    </w:pPr>
    <w:rPr>
      <w:rFonts w:ascii="Times New Roman" w:eastAsia="Times New Roman" w:hAnsi="Times New Roman" w:cs="Times New Roman"/>
      <w:sz w:val="27"/>
      <w:szCs w:val="27"/>
    </w:rPr>
  </w:style>
  <w:style w:type="paragraph" w:styleId="afffffe">
    <w:name w:val="Title"/>
    <w:basedOn w:val="a"/>
    <w:link w:val="affffff"/>
    <w:qFormat/>
    <w:rsid w:val="00904A15"/>
    <w:pPr>
      <w:spacing w:after="0" w:line="240" w:lineRule="auto"/>
      <w:jc w:val="center"/>
    </w:pPr>
    <w:rPr>
      <w:rFonts w:ascii="Times New Roman" w:eastAsia="Times New Roman" w:hAnsi="Times New Roman" w:cs="Times New Roman"/>
      <w:sz w:val="24"/>
      <w:szCs w:val="20"/>
      <w:lang w:eastAsia="ru-RU"/>
    </w:rPr>
  </w:style>
  <w:style w:type="character" w:customStyle="1" w:styleId="affffff">
    <w:name w:val="Заголовок Знак"/>
    <w:basedOn w:val="a0"/>
    <w:link w:val="afffffe"/>
    <w:rsid w:val="00904A15"/>
    <w:rPr>
      <w:rFonts w:ascii="Times New Roman" w:eastAsia="Times New Roman" w:hAnsi="Times New Roman" w:cs="Times New Roman"/>
      <w:sz w:val="24"/>
      <w:szCs w:val="20"/>
      <w:lang w:eastAsia="ru-RU"/>
    </w:rPr>
  </w:style>
  <w:style w:type="character" w:customStyle="1" w:styleId="27">
    <w:name w:val="Заголовок №2_"/>
    <w:link w:val="28"/>
    <w:rsid w:val="00904A15"/>
    <w:rPr>
      <w:rFonts w:ascii="Times New Roman" w:hAnsi="Times New Roman"/>
      <w:sz w:val="31"/>
      <w:szCs w:val="31"/>
      <w:shd w:val="clear" w:color="auto" w:fill="FFFFFF"/>
    </w:rPr>
  </w:style>
  <w:style w:type="paragraph" w:customStyle="1" w:styleId="28">
    <w:name w:val="Заголовок №2"/>
    <w:basedOn w:val="a"/>
    <w:link w:val="27"/>
    <w:qFormat/>
    <w:rsid w:val="00904A15"/>
    <w:pPr>
      <w:shd w:val="clear" w:color="auto" w:fill="FFFFFF"/>
      <w:spacing w:after="0" w:line="370" w:lineRule="exact"/>
      <w:ind w:hanging="300"/>
      <w:jc w:val="both"/>
      <w:outlineLvl w:val="1"/>
    </w:pPr>
    <w:rPr>
      <w:rFonts w:ascii="Times New Roman" w:hAnsi="Times New Roman"/>
      <w:sz w:val="31"/>
      <w:szCs w:val="31"/>
    </w:rPr>
  </w:style>
  <w:style w:type="character" w:customStyle="1" w:styleId="eitempropertiestextinner">
    <w:name w:val="eitemproperties_textinner"/>
    <w:basedOn w:val="a0"/>
    <w:rsid w:val="00904A15"/>
  </w:style>
  <w:style w:type="paragraph" w:customStyle="1" w:styleId="17">
    <w:name w:val="Без интервала1"/>
    <w:qFormat/>
    <w:rsid w:val="00904A15"/>
    <w:pPr>
      <w:spacing w:after="0" w:line="240" w:lineRule="auto"/>
    </w:pPr>
    <w:rPr>
      <w:rFonts w:ascii="Calibri" w:eastAsia="Calibri" w:hAnsi="Calibri" w:cs="Times New Roman"/>
      <w:lang w:eastAsia="ru-RU"/>
    </w:rPr>
  </w:style>
  <w:style w:type="paragraph" w:customStyle="1" w:styleId="affffff0">
    <w:name w:val="Знак"/>
    <w:basedOn w:val="a"/>
    <w:uiPriority w:val="99"/>
    <w:qFormat/>
    <w:rsid w:val="00904A15"/>
    <w:pPr>
      <w:spacing w:line="240" w:lineRule="exact"/>
    </w:pPr>
    <w:rPr>
      <w:rFonts w:ascii="Verdana" w:eastAsia="Times New Roman" w:hAnsi="Verdana" w:cs="Verdana"/>
      <w:sz w:val="20"/>
      <w:szCs w:val="20"/>
      <w:lang w:val="en-US"/>
    </w:rPr>
  </w:style>
  <w:style w:type="paragraph" w:customStyle="1" w:styleId="18">
    <w:name w:val="Абзац списка1"/>
    <w:basedOn w:val="a"/>
    <w:uiPriority w:val="99"/>
    <w:qFormat/>
    <w:rsid w:val="00904A15"/>
    <w:pPr>
      <w:spacing w:after="0" w:line="240" w:lineRule="auto"/>
      <w:ind w:left="720"/>
    </w:pPr>
    <w:rPr>
      <w:rFonts w:ascii="Times New Roman" w:eastAsia="Calibri" w:hAnsi="Times New Roman" w:cs="Times New Roman"/>
      <w:sz w:val="24"/>
      <w:szCs w:val="24"/>
      <w:lang w:eastAsia="ru-RU"/>
    </w:rPr>
  </w:style>
  <w:style w:type="paragraph" w:customStyle="1" w:styleId="p2">
    <w:name w:val="p2"/>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904A15"/>
  </w:style>
  <w:style w:type="paragraph" w:customStyle="1" w:styleId="p3">
    <w:name w:val="p3"/>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904A15"/>
  </w:style>
  <w:style w:type="character" w:customStyle="1" w:styleId="s3">
    <w:name w:val="s3"/>
    <w:basedOn w:val="a0"/>
    <w:rsid w:val="00904A15"/>
  </w:style>
  <w:style w:type="character" w:customStyle="1" w:styleId="s5">
    <w:name w:val="s5"/>
    <w:basedOn w:val="a0"/>
    <w:rsid w:val="00904A15"/>
  </w:style>
  <w:style w:type="character" w:customStyle="1" w:styleId="s10">
    <w:name w:val="s1"/>
    <w:basedOn w:val="a0"/>
    <w:rsid w:val="00904A15"/>
  </w:style>
  <w:style w:type="character" w:customStyle="1" w:styleId="s6">
    <w:name w:val="s6"/>
    <w:basedOn w:val="a0"/>
    <w:rsid w:val="00904A15"/>
  </w:style>
  <w:style w:type="character" w:customStyle="1" w:styleId="s7">
    <w:name w:val="s7"/>
    <w:basedOn w:val="a0"/>
    <w:rsid w:val="00904A15"/>
  </w:style>
  <w:style w:type="character" w:customStyle="1" w:styleId="s8">
    <w:name w:val="s8"/>
    <w:basedOn w:val="a0"/>
    <w:rsid w:val="00904A15"/>
  </w:style>
  <w:style w:type="paragraph" w:customStyle="1" w:styleId="p15">
    <w:name w:val="p15"/>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904A15"/>
  </w:style>
  <w:style w:type="paragraph" w:customStyle="1" w:styleId="p42">
    <w:name w:val="p42"/>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uiPriority w:val="99"/>
    <w:qFormat/>
    <w:rsid w:val="00904A15"/>
    <w:pPr>
      <w:widowControl w:val="0"/>
      <w:autoSpaceDE w:val="0"/>
      <w:autoSpaceDN w:val="0"/>
      <w:adjustRightInd w:val="0"/>
      <w:spacing w:after="0" w:line="259" w:lineRule="exact"/>
      <w:ind w:firstLine="384"/>
      <w:jc w:val="both"/>
    </w:pPr>
    <w:rPr>
      <w:rFonts w:ascii="Microsoft Sans Serif" w:eastAsia="Calibri" w:hAnsi="Microsoft Sans Serif" w:cs="Microsoft Sans Serif"/>
      <w:sz w:val="24"/>
      <w:szCs w:val="24"/>
      <w:lang w:eastAsia="ru-RU"/>
    </w:rPr>
  </w:style>
  <w:style w:type="character" w:customStyle="1" w:styleId="82">
    <w:name w:val="Основной текст (8)_"/>
    <w:link w:val="83"/>
    <w:locked/>
    <w:rsid w:val="00904A15"/>
    <w:rPr>
      <w:b/>
      <w:bCs/>
      <w:sz w:val="23"/>
      <w:szCs w:val="23"/>
      <w:shd w:val="clear" w:color="auto" w:fill="FFFFFF"/>
    </w:rPr>
  </w:style>
  <w:style w:type="paragraph" w:customStyle="1" w:styleId="83">
    <w:name w:val="Основной текст (8)"/>
    <w:basedOn w:val="a"/>
    <w:link w:val="82"/>
    <w:qFormat/>
    <w:rsid w:val="00904A15"/>
    <w:pPr>
      <w:widowControl w:val="0"/>
      <w:shd w:val="clear" w:color="auto" w:fill="FFFFFF"/>
      <w:spacing w:after="0" w:line="240" w:lineRule="atLeast"/>
    </w:pPr>
    <w:rPr>
      <w:b/>
      <w:bCs/>
      <w:sz w:val="23"/>
      <w:szCs w:val="23"/>
      <w:shd w:val="clear" w:color="auto" w:fill="FFFFFF"/>
    </w:rPr>
  </w:style>
  <w:style w:type="character" w:customStyle="1" w:styleId="896">
    <w:name w:val="Основной текст (8) + 96"/>
    <w:aliases w:val="5 pt10"/>
    <w:rsid w:val="00904A15"/>
    <w:rPr>
      <w:rFonts w:ascii="Times New Roman" w:hAnsi="Times New Roman" w:cs="Times New Roman" w:hint="default"/>
      <w:b/>
      <w:bCs/>
      <w:strike w:val="0"/>
      <w:dstrike w:val="0"/>
      <w:sz w:val="19"/>
      <w:szCs w:val="19"/>
      <w:u w:val="none"/>
      <w:effect w:val="none"/>
    </w:rPr>
  </w:style>
  <w:style w:type="character" w:customStyle="1" w:styleId="120">
    <w:name w:val="Основной текст (12)_"/>
    <w:link w:val="121"/>
    <w:rsid w:val="00904A15"/>
    <w:rPr>
      <w:sz w:val="19"/>
      <w:szCs w:val="19"/>
      <w:shd w:val="clear" w:color="auto" w:fill="FFFFFF"/>
    </w:rPr>
  </w:style>
  <w:style w:type="paragraph" w:customStyle="1" w:styleId="121">
    <w:name w:val="Основной текст (12)1"/>
    <w:basedOn w:val="a"/>
    <w:link w:val="120"/>
    <w:qFormat/>
    <w:rsid w:val="00904A15"/>
    <w:pPr>
      <w:widowControl w:val="0"/>
      <w:shd w:val="clear" w:color="auto" w:fill="FFFFFF"/>
      <w:spacing w:before="360" w:after="0" w:line="250" w:lineRule="exact"/>
      <w:jc w:val="both"/>
    </w:pPr>
    <w:rPr>
      <w:sz w:val="19"/>
      <w:szCs w:val="19"/>
      <w:shd w:val="clear" w:color="auto" w:fill="FFFFFF"/>
    </w:rPr>
  </w:style>
  <w:style w:type="character" w:customStyle="1" w:styleId="129pt">
    <w:name w:val="Основной текст (12) + 9 pt"/>
    <w:rsid w:val="00904A15"/>
    <w:rPr>
      <w:sz w:val="18"/>
      <w:szCs w:val="18"/>
      <w:shd w:val="clear" w:color="auto" w:fill="FFFFFF"/>
      <w:lang w:bidi="ar-SA"/>
    </w:rPr>
  </w:style>
  <w:style w:type="character" w:customStyle="1" w:styleId="89">
    <w:name w:val="Основной текст (8) + 9"/>
    <w:aliases w:val="5 pt,Не полужирный,Основной текст (12) + 11,Основной текст + 13"/>
    <w:rsid w:val="00904A15"/>
    <w:rPr>
      <w:rFonts w:ascii="Times New Roman" w:hAnsi="Times New Roman" w:cs="Times New Roman" w:hint="default"/>
      <w:strike w:val="0"/>
      <w:dstrike w:val="0"/>
      <w:sz w:val="19"/>
      <w:szCs w:val="19"/>
      <w:u w:val="none"/>
      <w:effect w:val="none"/>
    </w:rPr>
  </w:style>
  <w:style w:type="paragraph" w:customStyle="1" w:styleId="Style7">
    <w:name w:val="Style7"/>
    <w:basedOn w:val="a"/>
    <w:uiPriority w:val="99"/>
    <w:qFormat/>
    <w:rsid w:val="00904A15"/>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qFormat/>
    <w:rsid w:val="00904A15"/>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FontStyle37">
    <w:name w:val="Font Style37"/>
    <w:uiPriority w:val="99"/>
    <w:rsid w:val="00904A15"/>
    <w:rPr>
      <w:rFonts w:ascii="Times New Roman" w:hAnsi="Times New Roman" w:cs="Times New Roman"/>
      <w:spacing w:val="10"/>
      <w:sz w:val="20"/>
      <w:szCs w:val="20"/>
    </w:rPr>
  </w:style>
  <w:style w:type="paragraph" w:styleId="affffff1">
    <w:name w:val="Subtitle"/>
    <w:basedOn w:val="a"/>
    <w:next w:val="a"/>
    <w:link w:val="affffff2"/>
    <w:uiPriority w:val="11"/>
    <w:qFormat/>
    <w:rsid w:val="00904A15"/>
    <w:pPr>
      <w:spacing w:after="60" w:line="240" w:lineRule="auto"/>
      <w:jc w:val="center"/>
      <w:outlineLvl w:val="1"/>
    </w:pPr>
    <w:rPr>
      <w:rFonts w:ascii="Cambria" w:eastAsia="Times New Roman" w:hAnsi="Cambria" w:cs="Times New Roman"/>
      <w:sz w:val="24"/>
      <w:szCs w:val="24"/>
      <w:lang w:val="en-US" w:bidi="en-US"/>
    </w:rPr>
  </w:style>
  <w:style w:type="character" w:customStyle="1" w:styleId="affffff2">
    <w:name w:val="Подзаголовок Знак"/>
    <w:basedOn w:val="a0"/>
    <w:link w:val="affffff1"/>
    <w:uiPriority w:val="11"/>
    <w:rsid w:val="00904A15"/>
    <w:rPr>
      <w:rFonts w:ascii="Cambria" w:eastAsia="Times New Roman" w:hAnsi="Cambria" w:cs="Times New Roman"/>
      <w:sz w:val="24"/>
      <w:szCs w:val="24"/>
      <w:lang w:val="en-US" w:bidi="en-US"/>
    </w:rPr>
  </w:style>
  <w:style w:type="paragraph" w:styleId="29">
    <w:name w:val="Quote"/>
    <w:basedOn w:val="a"/>
    <w:next w:val="a"/>
    <w:link w:val="2a"/>
    <w:uiPriority w:val="29"/>
    <w:qFormat/>
    <w:rsid w:val="00904A15"/>
    <w:pPr>
      <w:spacing w:after="0" w:line="240" w:lineRule="auto"/>
    </w:pPr>
    <w:rPr>
      <w:rFonts w:ascii="Calibri" w:eastAsia="Calibri" w:hAnsi="Calibri" w:cs="Times New Roman"/>
      <w:i/>
      <w:sz w:val="24"/>
      <w:szCs w:val="24"/>
      <w:lang w:val="en-US" w:bidi="en-US"/>
    </w:rPr>
  </w:style>
  <w:style w:type="character" w:customStyle="1" w:styleId="2a">
    <w:name w:val="Цитата 2 Знак"/>
    <w:basedOn w:val="a0"/>
    <w:link w:val="29"/>
    <w:uiPriority w:val="29"/>
    <w:rsid w:val="00904A15"/>
    <w:rPr>
      <w:rFonts w:ascii="Calibri" w:eastAsia="Calibri" w:hAnsi="Calibri" w:cs="Times New Roman"/>
      <w:i/>
      <w:sz w:val="24"/>
      <w:szCs w:val="24"/>
      <w:lang w:val="en-US" w:bidi="en-US"/>
    </w:rPr>
  </w:style>
  <w:style w:type="paragraph" w:styleId="affffff3">
    <w:name w:val="Intense Quote"/>
    <w:basedOn w:val="a"/>
    <w:next w:val="a"/>
    <w:link w:val="affffff4"/>
    <w:uiPriority w:val="30"/>
    <w:qFormat/>
    <w:rsid w:val="00904A15"/>
    <w:pPr>
      <w:spacing w:after="0" w:line="240" w:lineRule="auto"/>
      <w:ind w:left="720" w:right="720"/>
    </w:pPr>
    <w:rPr>
      <w:rFonts w:ascii="Calibri" w:eastAsia="Calibri" w:hAnsi="Calibri" w:cs="Times New Roman"/>
      <w:b/>
      <w:i/>
      <w:sz w:val="24"/>
      <w:lang w:val="en-US" w:bidi="en-US"/>
    </w:rPr>
  </w:style>
  <w:style w:type="character" w:customStyle="1" w:styleId="affffff4">
    <w:name w:val="Выделенная цитата Знак"/>
    <w:basedOn w:val="a0"/>
    <w:link w:val="affffff3"/>
    <w:uiPriority w:val="30"/>
    <w:rsid w:val="00904A15"/>
    <w:rPr>
      <w:rFonts w:ascii="Calibri" w:eastAsia="Calibri" w:hAnsi="Calibri" w:cs="Times New Roman"/>
      <w:b/>
      <w:i/>
      <w:sz w:val="24"/>
      <w:lang w:val="en-US" w:bidi="en-US"/>
    </w:rPr>
  </w:style>
  <w:style w:type="character" w:styleId="affffff5">
    <w:name w:val="Subtle Emphasis"/>
    <w:uiPriority w:val="19"/>
    <w:qFormat/>
    <w:rsid w:val="00904A15"/>
    <w:rPr>
      <w:i/>
      <w:color w:val="5A5A5A"/>
    </w:rPr>
  </w:style>
  <w:style w:type="character" w:styleId="affffff6">
    <w:name w:val="Intense Emphasis"/>
    <w:uiPriority w:val="21"/>
    <w:qFormat/>
    <w:rsid w:val="00904A15"/>
    <w:rPr>
      <w:b/>
      <w:i/>
      <w:sz w:val="24"/>
      <w:szCs w:val="24"/>
      <w:u w:val="single"/>
    </w:rPr>
  </w:style>
  <w:style w:type="character" w:styleId="affffff7">
    <w:name w:val="Subtle Reference"/>
    <w:uiPriority w:val="31"/>
    <w:qFormat/>
    <w:rsid w:val="00904A15"/>
    <w:rPr>
      <w:sz w:val="24"/>
      <w:szCs w:val="24"/>
      <w:u w:val="single"/>
    </w:rPr>
  </w:style>
  <w:style w:type="character" w:styleId="affffff8">
    <w:name w:val="Intense Reference"/>
    <w:uiPriority w:val="32"/>
    <w:qFormat/>
    <w:rsid w:val="00904A15"/>
    <w:rPr>
      <w:b/>
      <w:sz w:val="24"/>
      <w:u w:val="single"/>
    </w:rPr>
  </w:style>
  <w:style w:type="character" w:styleId="affffff9">
    <w:name w:val="Book Title"/>
    <w:uiPriority w:val="33"/>
    <w:qFormat/>
    <w:rsid w:val="00904A15"/>
    <w:rPr>
      <w:rFonts w:ascii="Cambria" w:eastAsia="Times New Roman" w:hAnsi="Cambria"/>
      <w:b/>
      <w:i/>
      <w:sz w:val="24"/>
      <w:szCs w:val="24"/>
    </w:rPr>
  </w:style>
  <w:style w:type="character" w:customStyle="1" w:styleId="2b">
    <w:name w:val="Основной текст (2) + Полужирный"/>
    <w:rsid w:val="00904A15"/>
    <w:rPr>
      <w:rFonts w:ascii="Times New Roman" w:hAnsi="Times New Roman"/>
      <w:b/>
      <w:bCs/>
      <w:color w:val="000000"/>
      <w:spacing w:val="0"/>
      <w:w w:val="100"/>
      <w:position w:val="0"/>
      <w:sz w:val="24"/>
      <w:szCs w:val="24"/>
      <w:shd w:val="clear" w:color="auto" w:fill="FFFFFF"/>
      <w:lang w:val="ru-RU" w:eastAsia="ru-RU" w:bidi="ru-RU"/>
    </w:rPr>
  </w:style>
  <w:style w:type="character" w:customStyle="1" w:styleId="24pt">
    <w:name w:val="Основной текст (2) + 4 pt"/>
    <w:rsid w:val="00904A15"/>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paragraph" w:customStyle="1" w:styleId="19">
    <w:name w:val="Название1"/>
    <w:basedOn w:val="a"/>
    <w:uiPriority w:val="99"/>
    <w:qFormat/>
    <w:rsid w:val="00904A15"/>
    <w:pPr>
      <w:spacing w:before="30" w:after="30" w:line="240" w:lineRule="auto"/>
    </w:pPr>
    <w:rPr>
      <w:rFonts w:ascii="Times New Roman" w:eastAsia="Times New Roman" w:hAnsi="Times New Roman" w:cs="Times New Roman"/>
      <w:sz w:val="20"/>
      <w:szCs w:val="20"/>
      <w:lang w:eastAsia="ru-RU"/>
    </w:rPr>
  </w:style>
  <w:style w:type="character" w:customStyle="1" w:styleId="FontStyle47">
    <w:name w:val="Font Style47"/>
    <w:uiPriority w:val="99"/>
    <w:rsid w:val="00904A15"/>
    <w:rPr>
      <w:rFonts w:ascii="Times New Roman" w:hAnsi="Times New Roman" w:cs="Times New Roman"/>
      <w:sz w:val="18"/>
      <w:szCs w:val="18"/>
    </w:rPr>
  </w:style>
  <w:style w:type="paragraph" w:styleId="34">
    <w:name w:val="Body Text Indent 3"/>
    <w:basedOn w:val="a"/>
    <w:link w:val="35"/>
    <w:unhideWhenUsed/>
    <w:rsid w:val="00904A15"/>
    <w:pPr>
      <w:spacing w:after="120" w:line="276" w:lineRule="auto"/>
      <w:ind w:left="283"/>
    </w:pPr>
    <w:rPr>
      <w:rFonts w:ascii="Calibri" w:eastAsia="Times New Roman" w:hAnsi="Calibri" w:cs="Times New Roman"/>
      <w:sz w:val="16"/>
      <w:szCs w:val="16"/>
      <w:lang w:eastAsia="ru-RU"/>
    </w:rPr>
  </w:style>
  <w:style w:type="character" w:customStyle="1" w:styleId="35">
    <w:name w:val="Основной текст с отступом 3 Знак"/>
    <w:basedOn w:val="a0"/>
    <w:link w:val="34"/>
    <w:rsid w:val="00904A15"/>
    <w:rPr>
      <w:rFonts w:ascii="Calibri" w:eastAsia="Times New Roman" w:hAnsi="Calibri" w:cs="Times New Roman"/>
      <w:sz w:val="16"/>
      <w:szCs w:val="16"/>
      <w:lang w:eastAsia="ru-RU"/>
    </w:rPr>
  </w:style>
  <w:style w:type="paragraph" w:styleId="affffffa">
    <w:name w:val="TOC Heading"/>
    <w:basedOn w:val="1"/>
    <w:next w:val="a"/>
    <w:uiPriority w:val="39"/>
    <w:semiHidden/>
    <w:unhideWhenUsed/>
    <w:qFormat/>
    <w:rsid w:val="00904A15"/>
    <w:pPr>
      <w:keepLines/>
      <w:spacing w:before="480" w:after="0" w:line="276" w:lineRule="auto"/>
      <w:outlineLvl w:val="9"/>
    </w:pPr>
    <w:rPr>
      <w:rFonts w:ascii="Cambria" w:hAnsi="Cambria"/>
      <w:color w:val="365F91"/>
      <w:kern w:val="0"/>
      <w:sz w:val="28"/>
      <w:szCs w:val="28"/>
      <w:lang w:eastAsia="en-US"/>
    </w:rPr>
  </w:style>
  <w:style w:type="paragraph" w:customStyle="1" w:styleId="2c">
    <w:name w:val="Знак2"/>
    <w:basedOn w:val="a"/>
    <w:uiPriority w:val="99"/>
    <w:qFormat/>
    <w:rsid w:val="00904A15"/>
    <w:pPr>
      <w:tabs>
        <w:tab w:val="left" w:pos="708"/>
      </w:tabs>
      <w:spacing w:line="240" w:lineRule="exact"/>
    </w:pPr>
    <w:rPr>
      <w:rFonts w:ascii="Verdana" w:eastAsia="Times New Roman" w:hAnsi="Verdana" w:cs="Verdana"/>
      <w:sz w:val="20"/>
      <w:szCs w:val="20"/>
      <w:lang w:val="en-US"/>
    </w:rPr>
  </w:style>
  <w:style w:type="numbering" w:customStyle="1" w:styleId="112">
    <w:name w:val="Нет списка11"/>
    <w:next w:val="a2"/>
    <w:semiHidden/>
    <w:unhideWhenUsed/>
    <w:rsid w:val="00904A15"/>
  </w:style>
  <w:style w:type="table" w:styleId="1a">
    <w:name w:val="Table Grid 1"/>
    <w:basedOn w:val="a1"/>
    <w:rsid w:val="00904A1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d">
    <w:name w:val="Основной текст2"/>
    <w:rsid w:val="00904A1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Bodytext4">
    <w:name w:val="Body text (4)"/>
    <w:rsid w:val="00904A15"/>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4NotItalic">
    <w:name w:val="Body text (4) + Not Italic"/>
    <w:rsid w:val="00904A15"/>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Bodytext9ptBold">
    <w:name w:val="Body text + 9 pt;Bold"/>
    <w:rsid w:val="00904A15"/>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styleId="affffffb">
    <w:name w:val="Body Text Indent"/>
    <w:basedOn w:val="a"/>
    <w:link w:val="affffffc"/>
    <w:rsid w:val="00904A15"/>
    <w:pPr>
      <w:spacing w:after="120" w:line="240" w:lineRule="auto"/>
      <w:ind w:left="283"/>
    </w:pPr>
    <w:rPr>
      <w:rFonts w:ascii="Times New Roman" w:eastAsia="Times New Roman" w:hAnsi="Times New Roman" w:cs="Times New Roman"/>
      <w:sz w:val="24"/>
      <w:szCs w:val="24"/>
      <w:lang w:eastAsia="ru-RU"/>
    </w:rPr>
  </w:style>
  <w:style w:type="character" w:customStyle="1" w:styleId="affffffc">
    <w:name w:val="Основной текст с отступом Знак"/>
    <w:basedOn w:val="a0"/>
    <w:link w:val="affffffb"/>
    <w:rsid w:val="00904A15"/>
    <w:rPr>
      <w:rFonts w:ascii="Times New Roman" w:eastAsia="Times New Roman" w:hAnsi="Times New Roman" w:cs="Times New Roman"/>
      <w:sz w:val="24"/>
      <w:szCs w:val="24"/>
      <w:lang w:eastAsia="ru-RU"/>
    </w:rPr>
  </w:style>
  <w:style w:type="character" w:customStyle="1" w:styleId="apple-style-span">
    <w:name w:val="apple-style-span"/>
    <w:basedOn w:val="a0"/>
    <w:rsid w:val="00904A15"/>
  </w:style>
  <w:style w:type="paragraph" w:customStyle="1" w:styleId="1b">
    <w:name w:val="Обычный1"/>
    <w:uiPriority w:val="99"/>
    <w:qFormat/>
    <w:rsid w:val="00904A15"/>
    <w:pPr>
      <w:widowControl w:val="0"/>
      <w:spacing w:after="0" w:line="260" w:lineRule="auto"/>
      <w:ind w:left="280" w:firstLine="300"/>
      <w:jc w:val="both"/>
    </w:pPr>
    <w:rPr>
      <w:rFonts w:ascii="Times New Roman" w:eastAsia="Times New Roman" w:hAnsi="Times New Roman" w:cs="Times New Roman"/>
      <w:snapToGrid w:val="0"/>
      <w:szCs w:val="20"/>
      <w:lang w:eastAsia="ru-RU"/>
    </w:rPr>
  </w:style>
  <w:style w:type="character" w:customStyle="1" w:styleId="c6">
    <w:name w:val="c6"/>
    <w:rsid w:val="00904A15"/>
  </w:style>
  <w:style w:type="character" w:customStyle="1" w:styleId="affffffd">
    <w:name w:val="номер страницы"/>
    <w:basedOn w:val="a0"/>
    <w:rsid w:val="00904A15"/>
  </w:style>
  <w:style w:type="paragraph" w:customStyle="1" w:styleId="2e">
    <w:name w:val="Знак2 Знак Знак Знак Знак Знак Знак"/>
    <w:basedOn w:val="a"/>
    <w:uiPriority w:val="99"/>
    <w:qFormat/>
    <w:rsid w:val="00904A15"/>
    <w:pPr>
      <w:spacing w:line="240" w:lineRule="exact"/>
    </w:pPr>
    <w:rPr>
      <w:rFonts w:ascii="Verdana" w:eastAsia="Times New Roman" w:hAnsi="Verdana" w:cs="Times New Roman"/>
      <w:sz w:val="20"/>
      <w:szCs w:val="20"/>
      <w:lang w:val="en-US"/>
    </w:rPr>
  </w:style>
  <w:style w:type="paragraph" w:styleId="36">
    <w:name w:val="List 3"/>
    <w:basedOn w:val="a"/>
    <w:uiPriority w:val="99"/>
    <w:rsid w:val="00904A15"/>
    <w:pPr>
      <w:spacing w:after="0" w:line="240" w:lineRule="auto"/>
      <w:ind w:left="849" w:hanging="283"/>
    </w:pPr>
    <w:rPr>
      <w:rFonts w:ascii="Arial" w:eastAsia="Times New Roman" w:hAnsi="Arial" w:cs="Arial"/>
      <w:sz w:val="24"/>
      <w:szCs w:val="28"/>
      <w:lang w:eastAsia="ru-RU"/>
    </w:rPr>
  </w:style>
  <w:style w:type="paragraph" w:styleId="HTML">
    <w:name w:val="HTML Preformatted"/>
    <w:basedOn w:val="a"/>
    <w:link w:val="HTML0"/>
    <w:rsid w:val="0090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rsid w:val="00904A15"/>
    <w:rPr>
      <w:rFonts w:ascii="Courier New" w:eastAsia="Times New Roman" w:hAnsi="Courier New" w:cs="Times New Roman"/>
      <w:sz w:val="20"/>
      <w:szCs w:val="20"/>
      <w:lang w:eastAsia="ru-RU"/>
    </w:rPr>
  </w:style>
  <w:style w:type="paragraph" w:customStyle="1" w:styleId="Heading11">
    <w:name w:val="Heading 11"/>
    <w:basedOn w:val="a"/>
    <w:uiPriority w:val="1"/>
    <w:unhideWhenUsed/>
    <w:qFormat/>
    <w:rsid w:val="00904A15"/>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uiPriority w:val="99"/>
    <w:qFormat/>
    <w:rsid w:val="00904A15"/>
    <w:pPr>
      <w:spacing w:line="240" w:lineRule="exact"/>
    </w:pPr>
    <w:rPr>
      <w:rFonts w:ascii="Verdana" w:eastAsia="Times New Roman" w:hAnsi="Verdana" w:cs="Verdana"/>
      <w:sz w:val="20"/>
      <w:szCs w:val="20"/>
      <w:lang w:val="en-US"/>
    </w:rPr>
  </w:style>
  <w:style w:type="paragraph" w:customStyle="1" w:styleId="Style31">
    <w:name w:val="_Style 31"/>
    <w:basedOn w:val="a"/>
    <w:uiPriority w:val="99"/>
    <w:qFormat/>
    <w:rsid w:val="00904A15"/>
    <w:pPr>
      <w:spacing w:line="240" w:lineRule="exact"/>
    </w:pPr>
    <w:rPr>
      <w:rFonts w:ascii="Verdana" w:eastAsia="Times New Roman" w:hAnsi="Verdana" w:cs="Verdana"/>
      <w:sz w:val="20"/>
      <w:szCs w:val="20"/>
      <w:lang w:val="en-US"/>
    </w:rPr>
  </w:style>
  <w:style w:type="paragraph" w:customStyle="1" w:styleId="Body">
    <w:name w:val="Body"/>
    <w:basedOn w:val="a"/>
    <w:uiPriority w:val="1"/>
    <w:unhideWhenUsed/>
    <w:qFormat/>
    <w:rsid w:val="00904A15"/>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210">
    <w:name w:val="Основной текст с отступом 21"/>
    <w:basedOn w:val="a"/>
    <w:uiPriority w:val="99"/>
    <w:qFormat/>
    <w:rsid w:val="00904A15"/>
    <w:pPr>
      <w:widowControl w:val="0"/>
      <w:spacing w:after="0" w:line="240" w:lineRule="auto"/>
      <w:ind w:firstLine="720"/>
    </w:pPr>
    <w:rPr>
      <w:rFonts w:ascii="Times New Roman" w:eastAsia="Times New Roman" w:hAnsi="Times New Roman" w:cs="Times New Roman"/>
      <w:sz w:val="28"/>
      <w:szCs w:val="20"/>
      <w:lang w:eastAsia="ru-RU"/>
    </w:rPr>
  </w:style>
  <w:style w:type="paragraph" w:customStyle="1" w:styleId="TableParagraph">
    <w:name w:val="Table Paragraph"/>
    <w:basedOn w:val="a"/>
    <w:uiPriority w:val="1"/>
    <w:qFormat/>
    <w:rsid w:val="00904A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c">
    <w:name w:val="Знак1"/>
    <w:basedOn w:val="a"/>
    <w:uiPriority w:val="99"/>
    <w:qFormat/>
    <w:rsid w:val="00904A15"/>
    <w:pPr>
      <w:spacing w:line="240" w:lineRule="exact"/>
    </w:pPr>
    <w:rPr>
      <w:rFonts w:ascii="Verdana" w:eastAsia="Times New Roman" w:hAnsi="Verdana" w:cs="Verdana"/>
      <w:sz w:val="20"/>
      <w:szCs w:val="20"/>
      <w:lang w:val="en-US"/>
    </w:rPr>
  </w:style>
  <w:style w:type="character" w:customStyle="1" w:styleId="c19">
    <w:name w:val="c19"/>
    <w:basedOn w:val="a0"/>
    <w:rsid w:val="00904A15"/>
  </w:style>
  <w:style w:type="character" w:customStyle="1" w:styleId="c9">
    <w:name w:val="c9"/>
    <w:basedOn w:val="a0"/>
    <w:rsid w:val="00904A15"/>
  </w:style>
  <w:style w:type="character" w:customStyle="1" w:styleId="c60">
    <w:name w:val="c60"/>
    <w:basedOn w:val="a0"/>
    <w:rsid w:val="00904A15"/>
  </w:style>
  <w:style w:type="paragraph" w:customStyle="1" w:styleId="310">
    <w:name w:val="Заголовок 31"/>
    <w:basedOn w:val="a"/>
    <w:uiPriority w:val="1"/>
    <w:qFormat/>
    <w:rsid w:val="00904A15"/>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styleId="affffffe">
    <w:name w:val="Plain Text"/>
    <w:basedOn w:val="a"/>
    <w:link w:val="afffffff"/>
    <w:rsid w:val="00904A15"/>
    <w:pPr>
      <w:spacing w:after="0" w:line="240" w:lineRule="auto"/>
    </w:pPr>
    <w:rPr>
      <w:rFonts w:ascii="Courier New" w:eastAsia="Times New Roman" w:hAnsi="Courier New" w:cs="Times New Roman"/>
      <w:sz w:val="20"/>
      <w:szCs w:val="20"/>
      <w:lang w:eastAsia="ru-RU"/>
    </w:rPr>
  </w:style>
  <w:style w:type="character" w:customStyle="1" w:styleId="afffffff">
    <w:name w:val="Текст Знак"/>
    <w:basedOn w:val="a0"/>
    <w:link w:val="affffffe"/>
    <w:rsid w:val="00904A15"/>
    <w:rPr>
      <w:rFonts w:ascii="Courier New" w:eastAsia="Times New Roman" w:hAnsi="Courier New" w:cs="Times New Roman"/>
      <w:sz w:val="20"/>
      <w:szCs w:val="20"/>
      <w:lang w:eastAsia="ru-RU"/>
    </w:rPr>
  </w:style>
  <w:style w:type="paragraph" w:customStyle="1" w:styleId="font8">
    <w:name w:val="font_8"/>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item-maininfo">
    <w:name w:val="js-item-maininfo"/>
    <w:basedOn w:val="a0"/>
    <w:rsid w:val="00904A15"/>
  </w:style>
  <w:style w:type="paragraph" w:customStyle="1" w:styleId="c3">
    <w:name w:val="c3"/>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qFormat/>
    <w:rsid w:val="00904A1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41">
    <w:name w:val="Font Style41"/>
    <w:uiPriority w:val="99"/>
    <w:rsid w:val="00904A15"/>
    <w:rPr>
      <w:rFonts w:ascii="Times New Roman" w:hAnsi="Times New Roman" w:cs="Times New Roman"/>
      <w:sz w:val="26"/>
      <w:szCs w:val="26"/>
    </w:rPr>
  </w:style>
  <w:style w:type="paragraph" w:customStyle="1" w:styleId="113">
    <w:name w:val="Абзац списка11"/>
    <w:basedOn w:val="a"/>
    <w:uiPriority w:val="99"/>
    <w:qFormat/>
    <w:rsid w:val="00904A15"/>
    <w:pPr>
      <w:spacing w:after="200" w:line="276" w:lineRule="auto"/>
      <w:ind w:left="720"/>
    </w:pPr>
    <w:rPr>
      <w:rFonts w:ascii="Calibri" w:eastAsia="Times New Roman" w:hAnsi="Calibri" w:cs="Calibri"/>
      <w:lang w:eastAsia="ar-SA"/>
    </w:rPr>
  </w:style>
  <w:style w:type="character" w:customStyle="1" w:styleId="Bodytext6">
    <w:name w:val="Body text (6)_"/>
    <w:link w:val="Bodytext60"/>
    <w:rsid w:val="00904A15"/>
    <w:rPr>
      <w:rFonts w:ascii="Times New Roman" w:hAnsi="Times New Roman"/>
      <w:shd w:val="clear" w:color="auto" w:fill="FFFFFF"/>
    </w:rPr>
  </w:style>
  <w:style w:type="paragraph" w:customStyle="1" w:styleId="Bodytext60">
    <w:name w:val="Body text (6)"/>
    <w:basedOn w:val="a"/>
    <w:link w:val="Bodytext6"/>
    <w:qFormat/>
    <w:rsid w:val="00904A15"/>
    <w:pPr>
      <w:widowControl w:val="0"/>
      <w:shd w:val="clear" w:color="auto" w:fill="FFFFFF"/>
      <w:spacing w:before="3720" w:after="300" w:line="0" w:lineRule="atLeast"/>
      <w:ind w:hanging="180"/>
      <w:jc w:val="center"/>
    </w:pPr>
    <w:rPr>
      <w:rFonts w:ascii="Times New Roman" w:hAnsi="Times New Roman"/>
    </w:rPr>
  </w:style>
  <w:style w:type="paragraph" w:customStyle="1" w:styleId="Style11">
    <w:name w:val="Style11"/>
    <w:basedOn w:val="a"/>
    <w:uiPriority w:val="99"/>
    <w:qFormat/>
    <w:rsid w:val="00904A15"/>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uiPriority w:val="99"/>
    <w:qFormat/>
    <w:rsid w:val="00904A15"/>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ff0">
    <w:name w:val="Перечисление для таблиц"/>
    <w:basedOn w:val="a"/>
    <w:uiPriority w:val="99"/>
    <w:qFormat/>
    <w:rsid w:val="00904A15"/>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1">
    <w:name w:val="small1"/>
    <w:basedOn w:val="a0"/>
    <w:rsid w:val="00904A15"/>
  </w:style>
  <w:style w:type="character" w:customStyle="1" w:styleId="value">
    <w:name w:val="value"/>
    <w:basedOn w:val="a0"/>
    <w:rsid w:val="00904A15"/>
  </w:style>
  <w:style w:type="character" w:customStyle="1" w:styleId="2105pt">
    <w:name w:val="Основной текст (2) + 10;5 pt"/>
    <w:rsid w:val="00904A1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customStyle="1" w:styleId="1d">
    <w:name w:val="Текст1"/>
    <w:basedOn w:val="a"/>
    <w:uiPriority w:val="99"/>
    <w:qFormat/>
    <w:rsid w:val="00904A15"/>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uiPriority w:val="99"/>
    <w:qFormat/>
    <w:rsid w:val="00904A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uiPriority w:val="99"/>
    <w:qFormat/>
    <w:rsid w:val="00904A15"/>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1e">
    <w:name w:val="Текст выноски Знак1"/>
    <w:uiPriority w:val="99"/>
    <w:semiHidden/>
    <w:rsid w:val="00904A15"/>
    <w:rPr>
      <w:rFonts w:ascii="Tahoma" w:eastAsia="Times New Roman" w:hAnsi="Tahoma" w:cs="Tahoma"/>
      <w:sz w:val="16"/>
      <w:szCs w:val="16"/>
      <w:lang w:eastAsia="ru-RU"/>
    </w:rPr>
  </w:style>
  <w:style w:type="character" w:customStyle="1" w:styleId="A30">
    <w:name w:val="A3"/>
    <w:uiPriority w:val="99"/>
    <w:rsid w:val="00904A15"/>
    <w:rPr>
      <w:color w:val="000000"/>
    </w:rPr>
  </w:style>
  <w:style w:type="paragraph" w:customStyle="1" w:styleId="Pa18">
    <w:name w:val="Pa18"/>
    <w:basedOn w:val="a"/>
    <w:next w:val="a"/>
    <w:uiPriority w:val="99"/>
    <w:qFormat/>
    <w:rsid w:val="00904A15"/>
    <w:pPr>
      <w:autoSpaceDE w:val="0"/>
      <w:autoSpaceDN w:val="0"/>
      <w:adjustRightInd w:val="0"/>
      <w:spacing w:after="0" w:line="201" w:lineRule="atLeast"/>
    </w:pPr>
    <w:rPr>
      <w:rFonts w:ascii="PetersburgC" w:eastAsia="Calibri" w:hAnsi="PetersburgC" w:cs="Times New Roman"/>
      <w:sz w:val="24"/>
      <w:szCs w:val="24"/>
    </w:rPr>
  </w:style>
  <w:style w:type="character" w:customStyle="1" w:styleId="A80">
    <w:name w:val="A8"/>
    <w:uiPriority w:val="99"/>
    <w:rsid w:val="00904A15"/>
    <w:rPr>
      <w:rFonts w:cs="PetersburgC"/>
      <w:color w:val="000000"/>
      <w:sz w:val="20"/>
      <w:szCs w:val="20"/>
    </w:rPr>
  </w:style>
  <w:style w:type="paragraph" w:customStyle="1" w:styleId="Pa20">
    <w:name w:val="Pa20"/>
    <w:basedOn w:val="a"/>
    <w:next w:val="a"/>
    <w:uiPriority w:val="99"/>
    <w:qFormat/>
    <w:rsid w:val="00904A15"/>
    <w:pPr>
      <w:autoSpaceDE w:val="0"/>
      <w:autoSpaceDN w:val="0"/>
      <w:adjustRightInd w:val="0"/>
      <w:spacing w:after="0" w:line="201" w:lineRule="atLeast"/>
    </w:pPr>
    <w:rPr>
      <w:rFonts w:ascii="PetersburgC" w:eastAsia="Calibri" w:hAnsi="PetersburgC" w:cs="Times New Roman"/>
      <w:sz w:val="24"/>
      <w:szCs w:val="24"/>
    </w:rPr>
  </w:style>
  <w:style w:type="paragraph" w:customStyle="1" w:styleId="msonormalmailrucssattributepostfix">
    <w:name w:val="msonormal_mailru_css_attribute_postfix"/>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uiPriority w:val="99"/>
    <w:qFormat/>
    <w:rsid w:val="00904A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Без интервала Знак"/>
    <w:link w:val="afffffb"/>
    <w:uiPriority w:val="99"/>
    <w:locked/>
    <w:rsid w:val="00904A15"/>
    <w:rPr>
      <w:rFonts w:ascii="Calibri" w:eastAsia="Times New Roman" w:hAnsi="Calibri" w:cs="Times New Roman"/>
      <w:lang w:eastAsia="ru-RU"/>
    </w:rPr>
  </w:style>
  <w:style w:type="numbering" w:customStyle="1" w:styleId="2f">
    <w:name w:val="Нет списка2"/>
    <w:next w:val="a2"/>
    <w:uiPriority w:val="99"/>
    <w:semiHidden/>
    <w:unhideWhenUsed/>
    <w:rsid w:val="00904A15"/>
  </w:style>
  <w:style w:type="numbering" w:customStyle="1" w:styleId="1110">
    <w:name w:val="Нет списка111"/>
    <w:next w:val="a2"/>
    <w:uiPriority w:val="99"/>
    <w:semiHidden/>
    <w:unhideWhenUsed/>
    <w:rsid w:val="00904A15"/>
  </w:style>
  <w:style w:type="character" w:customStyle="1" w:styleId="ListParagraphChar">
    <w:name w:val="List Paragraph Char"/>
    <w:aliases w:val="Содержание. 2 уровень Char"/>
    <w:locked/>
    <w:rsid w:val="00904A15"/>
    <w:rPr>
      <w:sz w:val="24"/>
      <w:szCs w:val="24"/>
      <w:lang w:val="ru-RU" w:eastAsia="ru-RU" w:bidi="ar-SA"/>
    </w:rPr>
  </w:style>
  <w:style w:type="paragraph" w:customStyle="1" w:styleId="afffffff1">
    <w:name w:val="диплом"/>
    <w:basedOn w:val="a"/>
    <w:link w:val="afffffff2"/>
    <w:autoRedefine/>
    <w:qFormat/>
    <w:rsid w:val="00904A15"/>
    <w:pPr>
      <w:spacing w:after="200" w:line="276" w:lineRule="auto"/>
    </w:pPr>
    <w:rPr>
      <w:rFonts w:ascii="Calibri" w:eastAsia="Calibri" w:hAnsi="Calibri" w:cs="Times New Roman"/>
      <w:color w:val="000000"/>
      <w:szCs w:val="21"/>
      <w:shd w:val="clear" w:color="auto" w:fill="FFFFFF"/>
    </w:rPr>
  </w:style>
  <w:style w:type="character" w:customStyle="1" w:styleId="afffffff2">
    <w:name w:val="диплом Знак"/>
    <w:link w:val="afffffff1"/>
    <w:rsid w:val="00904A15"/>
    <w:rPr>
      <w:rFonts w:ascii="Calibri" w:eastAsia="Calibri" w:hAnsi="Calibri" w:cs="Times New Roman"/>
      <w:color w:val="000000"/>
      <w:szCs w:val="21"/>
    </w:rPr>
  </w:style>
  <w:style w:type="character" w:customStyle="1" w:styleId="1f">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904A15"/>
    <w:rPr>
      <w:rFonts w:ascii="Calibri" w:eastAsia="Times New Roman" w:hAnsi="Calibri" w:cs="Times New Roman"/>
      <w:lang w:eastAsia="ru-RU"/>
    </w:rPr>
  </w:style>
  <w:style w:type="character" w:customStyle="1" w:styleId="1f0">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semiHidden/>
    <w:rsid w:val="00904A15"/>
    <w:rPr>
      <w:rFonts w:ascii="Calibri" w:eastAsia="Times New Roman" w:hAnsi="Calibri" w:cs="Times New Roman"/>
      <w:lang w:eastAsia="ru-RU"/>
    </w:rPr>
  </w:style>
  <w:style w:type="character" w:customStyle="1" w:styleId="211">
    <w:name w:val="Основной текст 2 Знак1"/>
    <w:semiHidden/>
    <w:rsid w:val="00904A15"/>
    <w:rPr>
      <w:rFonts w:ascii="Calibri" w:eastAsia="Times New Roman" w:hAnsi="Calibri" w:cs="Times New Roman"/>
      <w:lang w:eastAsia="ru-RU"/>
    </w:rPr>
  </w:style>
  <w:style w:type="character" w:customStyle="1" w:styleId="1f1">
    <w:name w:val="Текст сноски Знак1"/>
    <w:uiPriority w:val="99"/>
    <w:semiHidden/>
    <w:rsid w:val="00904A15"/>
    <w:rPr>
      <w:rFonts w:ascii="Calibri" w:eastAsia="Times New Roman" w:hAnsi="Calibri" w:cs="Times New Roman"/>
      <w:sz w:val="20"/>
      <w:szCs w:val="20"/>
      <w:lang w:eastAsia="ru-RU"/>
    </w:rPr>
  </w:style>
  <w:style w:type="character" w:customStyle="1" w:styleId="1f2">
    <w:name w:val="Верхний колонтитул Знак1"/>
    <w:uiPriority w:val="99"/>
    <w:semiHidden/>
    <w:rsid w:val="00904A15"/>
    <w:rPr>
      <w:rFonts w:ascii="Calibri" w:eastAsia="Times New Roman" w:hAnsi="Calibri" w:cs="Times New Roman"/>
      <w:lang w:eastAsia="ru-RU"/>
    </w:rPr>
  </w:style>
  <w:style w:type="character" w:customStyle="1" w:styleId="212">
    <w:name w:val="Основной текст с отступом 2 Знак1"/>
    <w:semiHidden/>
    <w:rsid w:val="00904A15"/>
    <w:rPr>
      <w:rFonts w:ascii="Calibri" w:eastAsia="Times New Roman" w:hAnsi="Calibri" w:cs="Times New Roman"/>
      <w:lang w:eastAsia="ru-RU"/>
    </w:rPr>
  </w:style>
  <w:style w:type="character" w:customStyle="1" w:styleId="1f3">
    <w:name w:val="Текст концевой сноски Знак1"/>
    <w:semiHidden/>
    <w:rsid w:val="00904A15"/>
    <w:rPr>
      <w:rFonts w:ascii="Calibri" w:eastAsia="Times New Roman" w:hAnsi="Calibri" w:cs="Times New Roman"/>
      <w:sz w:val="20"/>
      <w:szCs w:val="20"/>
      <w:lang w:eastAsia="ru-RU"/>
    </w:rPr>
  </w:style>
  <w:style w:type="character" w:customStyle="1" w:styleId="1f4">
    <w:name w:val="Название Знак1"/>
    <w:rsid w:val="00904A15"/>
    <w:rPr>
      <w:rFonts w:ascii="Calibri Light" w:eastAsia="Times New Roman" w:hAnsi="Calibri Light" w:cs="Times New Roman"/>
      <w:spacing w:val="-10"/>
      <w:kern w:val="28"/>
      <w:sz w:val="56"/>
      <w:szCs w:val="56"/>
      <w:lang w:eastAsia="ru-RU"/>
    </w:rPr>
  </w:style>
  <w:style w:type="character" w:customStyle="1" w:styleId="1f5">
    <w:name w:val="Подзаголовок Знак1"/>
    <w:uiPriority w:val="11"/>
    <w:rsid w:val="00904A15"/>
    <w:rPr>
      <w:rFonts w:eastAsia="Times New Roman"/>
      <w:color w:val="5A5A5A"/>
      <w:spacing w:val="15"/>
      <w:lang w:eastAsia="ru-RU"/>
    </w:rPr>
  </w:style>
  <w:style w:type="character" w:customStyle="1" w:styleId="213">
    <w:name w:val="Цитата 2 Знак1"/>
    <w:uiPriority w:val="29"/>
    <w:rsid w:val="00904A15"/>
    <w:rPr>
      <w:rFonts w:ascii="Calibri" w:eastAsia="Times New Roman" w:hAnsi="Calibri" w:cs="Times New Roman"/>
      <w:i/>
      <w:iCs/>
      <w:color w:val="404040"/>
      <w:lang w:eastAsia="ru-RU"/>
    </w:rPr>
  </w:style>
  <w:style w:type="character" w:customStyle="1" w:styleId="1f6">
    <w:name w:val="Выделенная цитата Знак1"/>
    <w:uiPriority w:val="30"/>
    <w:rsid w:val="00904A15"/>
    <w:rPr>
      <w:rFonts w:ascii="Calibri" w:eastAsia="Times New Roman" w:hAnsi="Calibri" w:cs="Times New Roman"/>
      <w:i/>
      <w:iCs/>
      <w:color w:val="5B9BD5"/>
      <w:lang w:eastAsia="ru-RU"/>
    </w:rPr>
  </w:style>
  <w:style w:type="character" w:customStyle="1" w:styleId="311">
    <w:name w:val="Основной текст с отступом 3 Знак1"/>
    <w:semiHidden/>
    <w:rsid w:val="00904A15"/>
    <w:rPr>
      <w:rFonts w:ascii="Calibri" w:eastAsia="Times New Roman" w:hAnsi="Calibri" w:cs="Times New Roman"/>
      <w:sz w:val="16"/>
      <w:szCs w:val="16"/>
      <w:lang w:eastAsia="ru-RU"/>
    </w:rPr>
  </w:style>
  <w:style w:type="character" w:customStyle="1" w:styleId="Bodytext9pt">
    <w:name w:val="Body text + 9 pt"/>
    <w:aliases w:val="Bold"/>
    <w:rsid w:val="00904A15"/>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rPr>
  </w:style>
  <w:style w:type="character" w:customStyle="1" w:styleId="1f7">
    <w:name w:val="Основной текст с отступом Знак1"/>
    <w:semiHidden/>
    <w:rsid w:val="00904A15"/>
    <w:rPr>
      <w:rFonts w:ascii="Calibri" w:eastAsia="Times New Roman" w:hAnsi="Calibri" w:cs="Times New Roman"/>
      <w:lang w:eastAsia="ru-RU"/>
    </w:rPr>
  </w:style>
  <w:style w:type="character" w:customStyle="1" w:styleId="1f8">
    <w:name w:val="Текст Знак1"/>
    <w:semiHidden/>
    <w:rsid w:val="00904A15"/>
    <w:rPr>
      <w:rFonts w:ascii="Consolas" w:eastAsia="Times New Roman" w:hAnsi="Consolas" w:cs="Times New Roman"/>
      <w:sz w:val="21"/>
      <w:szCs w:val="21"/>
      <w:lang w:eastAsia="ru-RU"/>
    </w:rPr>
  </w:style>
  <w:style w:type="table" w:customStyle="1" w:styleId="TableNormal">
    <w:name w:val="Table Normal"/>
    <w:uiPriority w:val="2"/>
    <w:semiHidden/>
    <w:unhideWhenUsed/>
    <w:qFormat/>
    <w:rsid w:val="00904A1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Style60">
    <w:name w:val="Font Style60"/>
    <w:rsid w:val="00904A15"/>
    <w:rPr>
      <w:rFonts w:ascii="Times New Roman" w:hAnsi="Times New Roman" w:cs="Times New Roman"/>
      <w:b/>
      <w:bCs/>
      <w:sz w:val="24"/>
      <w:szCs w:val="24"/>
    </w:rPr>
  </w:style>
  <w:style w:type="paragraph" w:customStyle="1" w:styleId="Style12">
    <w:name w:val="Style12"/>
    <w:basedOn w:val="a"/>
    <w:rsid w:val="00904A15"/>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rsid w:val="00904A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rsid w:val="00904A15"/>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rsid w:val="00904A1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rsid w:val="00904A1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rsid w:val="00904A15"/>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rsid w:val="00904A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rsid w:val="00904A15"/>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character" w:customStyle="1" w:styleId="FontStyle71">
    <w:name w:val="Font Style71"/>
    <w:rsid w:val="00904A15"/>
    <w:rPr>
      <w:rFonts w:ascii="Times New Roman" w:hAnsi="Times New Roman" w:cs="Times New Roman"/>
      <w:i/>
      <w:iCs/>
      <w:sz w:val="20"/>
      <w:szCs w:val="20"/>
    </w:rPr>
  </w:style>
  <w:style w:type="character" w:customStyle="1" w:styleId="FontStyle82">
    <w:name w:val="Font Style82"/>
    <w:rsid w:val="00904A15"/>
    <w:rPr>
      <w:rFonts w:ascii="Lucida Sans Unicode" w:hAnsi="Lucida Sans Unicode" w:cs="Lucida Sans Unicode"/>
      <w:b/>
      <w:bCs/>
      <w:sz w:val="10"/>
      <w:szCs w:val="10"/>
    </w:rPr>
  </w:style>
  <w:style w:type="character" w:customStyle="1" w:styleId="FontStyle83">
    <w:name w:val="Font Style83"/>
    <w:rsid w:val="00904A15"/>
    <w:rPr>
      <w:rFonts w:ascii="Lucida Sans Unicode" w:hAnsi="Lucida Sans Unicode" w:cs="Lucida Sans Unicode"/>
      <w:sz w:val="16"/>
      <w:szCs w:val="16"/>
    </w:rPr>
  </w:style>
  <w:style w:type="character" w:customStyle="1" w:styleId="FontStyle85">
    <w:name w:val="Font Style85"/>
    <w:rsid w:val="00904A15"/>
    <w:rPr>
      <w:rFonts w:ascii="Times New Roman" w:hAnsi="Times New Roman" w:cs="Times New Roman"/>
      <w:b/>
      <w:bCs/>
      <w:sz w:val="20"/>
      <w:szCs w:val="20"/>
    </w:rPr>
  </w:style>
  <w:style w:type="paragraph" w:styleId="afffffff3">
    <w:name w:val="Revision"/>
    <w:hidden/>
    <w:uiPriority w:val="99"/>
    <w:semiHidden/>
    <w:rsid w:val="00904A15"/>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abirint.ru/authors/56898/" TargetMode="External"/><Relationship Id="rId18" Type="http://schemas.openxmlformats.org/officeDocument/2006/relationships/hyperlink" Target="http://bookza.ru/publisher.php?id=2876" TargetMode="External"/><Relationship Id="rId26" Type="http://schemas.openxmlformats.org/officeDocument/2006/relationships/hyperlink" Target="http://www.auditorium.ru" TargetMode="External"/><Relationship Id="rId39" Type="http://schemas.openxmlformats.org/officeDocument/2006/relationships/hyperlink" Target="http://www.narodny.info/page/2/" TargetMode="External"/><Relationship Id="rId3" Type="http://schemas.openxmlformats.org/officeDocument/2006/relationships/settings" Target="settings.xml"/><Relationship Id="rId21" Type="http://schemas.openxmlformats.org/officeDocument/2006/relationships/hyperlink" Target="http://spisok-literaturi.ru/publisher/mozaika-sintez.html?id=20646" TargetMode="External"/><Relationship Id="rId34" Type="http://schemas.openxmlformats.org/officeDocument/2006/relationships/hyperlink" Target="http://www.chtivo.ru" TargetMode="External"/><Relationship Id="rId42" Type="http://schemas.openxmlformats.org/officeDocument/2006/relationships/hyperlink" Target="http://spisok-literaturi.ru/author/labutina-n-v-ivanova-a-a-guseva-n-p.html" TargetMode="External"/><Relationship Id="rId47" Type="http://schemas.openxmlformats.org/officeDocument/2006/relationships/hyperlink" Target="https://www.labirint.ru/pubhouse/378/" TargetMode="External"/><Relationship Id="rId7" Type="http://schemas.openxmlformats.org/officeDocument/2006/relationships/hyperlink" Target="https://www.labirint.ru/authors/98939/" TargetMode="External"/><Relationship Id="rId12" Type="http://schemas.openxmlformats.org/officeDocument/2006/relationships/hyperlink" Target="https://www.labirint.ru/authors/56898/" TargetMode="External"/><Relationship Id="rId17" Type="http://schemas.openxmlformats.org/officeDocument/2006/relationships/hyperlink" Target="https://www.ozon.ru/brand/859312/" TargetMode="External"/><Relationship Id="rId25" Type="http://schemas.openxmlformats.org/officeDocument/2006/relationships/hyperlink" Target="http://www.openet.ru" TargetMode="External"/><Relationship Id="rId33" Type="http://schemas.openxmlformats.org/officeDocument/2006/relationships/hyperlink" Target="http://www.vlados.ru" TargetMode="External"/><Relationship Id="rId38" Type="http://schemas.openxmlformats.org/officeDocument/2006/relationships/hyperlink" Target="http://www.nd.ru/catalog/products" TargetMode="External"/><Relationship Id="rId46" Type="http://schemas.openxmlformats.org/officeDocument/2006/relationships/hyperlink" Target="https://www.labirint.ru/authors/63537/" TargetMode="External"/><Relationship Id="rId2" Type="http://schemas.openxmlformats.org/officeDocument/2006/relationships/styles" Target="styles.xml"/><Relationship Id="rId16" Type="http://schemas.openxmlformats.org/officeDocument/2006/relationships/hyperlink" Target="https://www.labirint.ru/pubhouse/378/" TargetMode="External"/><Relationship Id="rId20" Type="http://schemas.openxmlformats.org/officeDocument/2006/relationships/hyperlink" Target="http://spisok-literaturi.ru/books/trudovoe-vospitanie-v-detskom-sadu-dlya-zanyatiy-s-detmi-3-7-let_25684685.html" TargetMode="External"/><Relationship Id="rId29" Type="http://schemas.openxmlformats.org/officeDocument/2006/relationships/hyperlink" Target="http://www.school.ru" TargetMode="External"/><Relationship Id="rId41" Type="http://schemas.openxmlformats.org/officeDocument/2006/relationships/hyperlink" Target="http://spisok-literaturi.ru/books/trudovoe-vospitanie-doshkolnikov-didakticheskie-materialyi_34928112.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sok-literaturi.ru/publisher/mozaika-sintez.html?id=20646" TargetMode="External"/><Relationship Id="rId24" Type="http://schemas.openxmlformats.org/officeDocument/2006/relationships/hyperlink" Target="http://www.lav.edu.ru" TargetMode="External"/><Relationship Id="rId32" Type="http://schemas.openxmlformats.org/officeDocument/2006/relationships/hyperlink" Target="http://www.courier.ru" TargetMode="External"/><Relationship Id="rId37" Type="http://schemas.openxmlformats.org/officeDocument/2006/relationships/hyperlink" Target="http://www.ivalex.vistcom.ru" TargetMode="External"/><Relationship Id="rId40" Type="http://schemas.openxmlformats.org/officeDocument/2006/relationships/hyperlink" Target="http://spisok-literaturi.ru/author/labutina-n-v-ivanova-a-a-guseva-n-p.html" TargetMode="External"/><Relationship Id="rId45" Type="http://schemas.openxmlformats.org/officeDocument/2006/relationships/hyperlink" Target="https://www.labirint.ru/authors/40338/" TargetMode="External"/><Relationship Id="rId5" Type="http://schemas.openxmlformats.org/officeDocument/2006/relationships/footnotes" Target="footnotes.xml"/><Relationship Id="rId15" Type="http://schemas.openxmlformats.org/officeDocument/2006/relationships/hyperlink" Target="https://www.labirint.ru/authors/63537/" TargetMode="External"/><Relationship Id="rId23" Type="http://schemas.openxmlformats.org/officeDocument/2006/relationships/hyperlink" Target="http://www.president.kremlin.ru" TargetMode="External"/><Relationship Id="rId28" Type="http://schemas.openxmlformats.org/officeDocument/2006/relationships/hyperlink" Target="http://www.uniros.ru" TargetMode="External"/><Relationship Id="rId36" Type="http://schemas.openxmlformats.org/officeDocument/2006/relationships/hyperlink" Target="http://www.biglid.com.au" TargetMode="External"/><Relationship Id="rId49" Type="http://schemas.openxmlformats.org/officeDocument/2006/relationships/theme" Target="theme/theme1.xml"/><Relationship Id="rId10" Type="http://schemas.openxmlformats.org/officeDocument/2006/relationships/hyperlink" Target="http://spisok-literaturi.ru/books/doshkolnik-i-trud_26413944.html" TargetMode="External"/><Relationship Id="rId19" Type="http://schemas.openxmlformats.org/officeDocument/2006/relationships/hyperlink" Target="http://spisok-literaturi.ru/author/kutsakova-l-v.html" TargetMode="External"/><Relationship Id="rId31" Type="http://schemas.openxmlformats.org/officeDocument/2006/relationships/hyperlink" Target="http://www.1september.ru" TargetMode="External"/><Relationship Id="rId44" Type="http://schemas.openxmlformats.org/officeDocument/2006/relationships/hyperlink" Target="http://bookza.ru/publisher.php?id=3955" TargetMode="External"/><Relationship Id="rId4" Type="http://schemas.openxmlformats.org/officeDocument/2006/relationships/webSettings" Target="webSettings.xml"/><Relationship Id="rId9" Type="http://schemas.openxmlformats.org/officeDocument/2006/relationships/hyperlink" Target="http://spisok-literaturi.ru/author/bure-roza.html" TargetMode="External"/><Relationship Id="rId14" Type="http://schemas.openxmlformats.org/officeDocument/2006/relationships/hyperlink" Target="https://www.labirint.ru/authors/57007/" TargetMode="External"/><Relationship Id="rId22" Type="http://schemas.openxmlformats.org/officeDocument/2006/relationships/hyperlink" Target="http://www.edu.ed.gov.ru" TargetMode="External"/><Relationship Id="rId27" Type="http://schemas.openxmlformats.org/officeDocument/2006/relationships/hyperlink" Target="http://www.youth-rf.nm.ru" TargetMode="External"/><Relationship Id="rId30" Type="http://schemas.openxmlformats.org/officeDocument/2006/relationships/hyperlink" Target="http://www.gain.ru" TargetMode="External"/><Relationship Id="rId35" Type="http://schemas.openxmlformats.org/officeDocument/2006/relationships/hyperlink" Target="http://www.lib.ru" TargetMode="External"/><Relationship Id="rId43" Type="http://schemas.openxmlformats.org/officeDocument/2006/relationships/hyperlink" Target="http://spisok-literaturi.ru/publisher/ventana-graf.html?id=8901" TargetMode="External"/><Relationship Id="rId48" Type="http://schemas.openxmlformats.org/officeDocument/2006/relationships/fontTable" Target="fontTable.xml"/><Relationship Id="rId8" Type="http://schemas.openxmlformats.org/officeDocument/2006/relationships/hyperlink" Target="https://www.labirint.ru/pubhouse/30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475</TotalTime>
  <Pages>1</Pages>
  <Words>12641</Words>
  <Characters>72057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ттттт</dc:creator>
  <cp:keywords/>
  <dc:description/>
  <cp:lastModifiedBy>ттттт</cp:lastModifiedBy>
  <cp:revision>29</cp:revision>
  <cp:lastPrinted>2024-03-27T11:45:00Z</cp:lastPrinted>
  <dcterms:created xsi:type="dcterms:W3CDTF">2024-02-12T12:45:00Z</dcterms:created>
  <dcterms:modified xsi:type="dcterms:W3CDTF">2024-03-27T11:46:00Z</dcterms:modified>
</cp:coreProperties>
</file>